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Abijjam zaczął królować w Judzie w osiemnastym roku [panowania] króla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lata był królem w Jerozolimie, a jego matka miała na imię Maaka [i była] córką Abiszaloma.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on drogą wszelkich grzechów swego ojca, które [ten] przed nim popełniał, dlatego że serce jego nie było szczere wobec Pana, Boga swego, jak było serce jego przodka,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właśnie ze względu na Dawida Pan, Bóg jego, zachował mu płomyk w Jerozolimie, dając mu rodzonych synów jako następców i zachowując Jerozolimę,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Dawid czynił to, co jest słuszne w oczach Pana, i nie zaniedbał niczego, co mu nakazał w ciągu całego swego życia, z wyjątkiem sprawy Chittyty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Abijjama oraz wszystko, co uczynił, nie są opisane w Księdze Kronik Królów Judy? Ponadto również między Abijjamem i Jeroboamem trwała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Abijjam spoczął ze swoimi przodkami i pochowano go w Mieście Dawidowym. Syn jego, Asa,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Asa, król Judy, objął władzę w dwudziestym roku [panowania] Jeroboama, króla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w Jerozolimie w ciągu czterdziestu jeden lat. Jego matka miała na imię Maaka [i była] córką Abiszaloma.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czynił to, co jest słuszne w oczach Pana, tak jak jego przodek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kazał wysiedlić z kraju uprawiających nierząd sakralny i usunął wszelkie bożki, które sporządzili jego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swą matkę, Maakę, pozbawił godności królowej-matki za to, że sporządziła bożka ku czci Aszery. Ponadto Asa ściął i spalił tego bożka nad potokiem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usunięto wyżyn. Jednak serce Asy w ciągu całego jego życia było szczere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on w świątyni Pańskiej sprzęty poświęcone na ofiarę przez swego ojca i przez siebie, srebro i złoto oraz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między Asą i królem Izraela, Baszą, trwała wojna w ciągu całego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 Izraela, Basza, wtargnął do Judy i zaczął umacniać Rama, aby [nikomu] nie dać dostępu do króla Judy, 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 przymierze pomiędzy mną a tobą, jak było między moim ojcem a twoim ojcem. Oto posyłam ci podarunek: srebro i złoto. Wyrusz i zerwij swoje przymierze z Baszą, królem Izraela, a wtedy odstąpi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Ben-Hadad posłuchał króla Asy i posławszy dowódców swego wojska na miasta izraelskie, napadł na Ijjon i Dan oraz na Abel koło Bet-Maaka, jak też na Kinerot, aż po kraj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Basza dowiedział się o tym, zaniechał umacniania Rama i niebawem wrócił do Tirsy.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zwołał wszystkich bez wyjątku z Judy, aby zabrali z Rama kamienie i drewno, z którego poprzednio budował Basza. Potem król Asa rozbudował z niego Geba Beniamina oraz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Asy i cała jego dzielność oraz wszystko, co uczynił, a także miasta, które zbudował, nie są opisane w Księdze Kronik Królów Judy? Kiedy jednak się zestarzał, zachorował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spoczął Asa ze swoimi przodkami i został pochowany w Mieście Dawida, swego praojca. A jego syn, Jozafat,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zaś, syn Jeroboama, objął władzę nad Izraelem w drugim roku [panowania] króla judzkiego Asy i dwa lata panował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 to, co złe w oczach Pana, idąc drogą swego ojca w jego grzechu, do którego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Basza, syn Achiasza, z rodu Issachara uknuł spisek przeciw niemu. Basza napadł na niego koło Gibbetonu, będącego we władaniu Filistynów, kiedy Nadab i wojsko całego Izraela oblegali Gibbeton.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Wówczas, to jest w trzecim roku [panowania] Asy, króla Judy, Basza zabił go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chwilą objęcia władzy wymordował cały ród Jeroboama. Nie zostawił z rodu Jeroboama ani jednej żywej duszy, dopóki jej nie wytracił zgodnie z zapowiedzią Pana, którą On wyrzekł przez swego sługę, Achiasza z Szilo,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grzechów Jeroboama, który sam zgrzeszył i doprowadził do grzechu Izraela, pobudzając do gniewu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Nadaba i wszystko, co uczynił,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między Asą i królem Izraela, Baszą, trwała wojna w ciągu całego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Asy, króla Judy, królem nad Izraelem w Tirsie został syn Achiasza, Basza, na dwadzieścia cztery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Pana, gdyż szedł drogą Jeroboama w jego grzechu, do którego ten doprowadził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2024-05-23T09:25:42Z</dcterms:modified>
</cp:coreProperties>
</file>