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91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przebywa pod osłoną Najwyższego i w cieniu Wszechmocnego spoczywa,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do Pana: Ucieczko moja i twierdzo, mój Boże, któremu ufam.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On sam cię wyzwoli z sideł myśliwego i od zgubnego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Okryje cię swymi piórami i schronisz się pod Jego skrzydła; Jego wierność - to puklerz i tarcza.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nocy nie ulękniesz się strachu ani za dnia - strzały, co leci,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zarazy, co nadchodzi w mroku, ni moru, co niszczy w południe.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 tysiąc padnie u twego boku, a dziesięć tysięcy po twojej prawicy, ciebie to nie spotka.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ujrzysz na własne oczy, będziesz widział odpłatę daną grzesznikom.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Pan jest twoją ucieczką, za obrońcę wziąłeś sobie Najwyższego.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Niedola nie przystąpi do ciebie, a plaga się nie przybliży do twego namiotu,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swoim aniołom nakazał w twej sprawie, aby cię strzegli na wszystkich twych drogach.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rękach będą cię nosili, abyś nie uraził swej stopy o kamień.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stąpał po wężach i żmijach, a lwa i smoka będziesz mógł podeptać.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go wybawię, bo przylgnął do Mnie; osłonię go, bo uznał moje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Mnie wzywał, a Ja go wysłucham i będę z nim w utrapieniu, wyzwolę go i sławą obdarzę.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Nasycę go długim życiem i ukażę mu moje zbawienie.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91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2024-05-29T13:56:34Z</dcterms:modified>
</cp:coreProperties>
</file>