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Przyjdźcie, radośnie śpiewajmy Panu, wznośmy okrzyki na cześć Opoki naszego zbawienia,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przystąpmy z dziękczynieniem przed Jego oblicze, radośnie śpiewajmy Mu pieśni!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Pan jest wielkim Bogiem i wielkim Królem ponad wszystkimi bogami.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Głębiny ziemi są w Jego ręku i szczyty gór należą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Morze jest Jego własnością, bo On sam je uczynił, i stały ląd ukształtowały 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Wejdźcie, padnijmy na twarze, uwielbiajmy, zegnijmy kolana przed Panem, który nas stworzył.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 jest naszym Bogiem, a my ludem z Jego pastwiska i owcami w Jego ręku. Obyście usłyszeli dzisiaj głos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zatwardzajcie serc waszych jak w Meriba, jak na pustyni w dniu Massa,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Mnie wasi przodkowie wystawiali na próbę i doświadczali Mnie, choć dzieło moje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Tamto pokolenie budziło we Mnie wstręt przez lat czterdzieści, i powiedziałem: Są oni ludem o sercu zbłąkanym i moich dróg nie znają.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przysiągłem w moim gniewie: Nie wejdą do [miejsca] mego odpoczynku.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2024-05-30T17:30:52Z</dcterms:modified>
</cp:coreProperties>
</file>