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Salomona. Mądry syn jest radością ojca, zmartwieniem dla matki - syn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pożytku złem nabyte bogactwa, a prawość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Prawego Pan nie zagłodzi, lecz odrzuci żądze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pracuje ręką niedbałą, a ręka pilnych sprowadza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żniwa plon zbiera syn rozsądny, syn hańbą okryty prześpi czas koszenia.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na głowie prawego, usta bezbożnych gwałt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prawym jest błogosławiona, imię grzeszników ulega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sercem przyjmie nakazy, upadnie, kto wargi ma nierozsądne.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nieskazitelnie - bezpieczny, zdradzi się, kto przewrotnych dróg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oczyma, sprawia cierpienie, upadnie, kto wargi ma nierozsądne.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źródłem życia, usta bezbożnych gwałt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prowadzi do kłótni, wszelką przewinę zakrywa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rozumnego jest mądrość, kij na grzbiecie nierozsądnego.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skrzętnie zachowują wiedzę, usta głupiego to bliska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bogacza jest jego warownią, ruiną nędzarzy - ich własne ubóstwo.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Dorobek prawego prowadzi do życia, a zysk bezbożnego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do życia, kto strzeże karności, kto gardzi naganą, błądzi na bezdrożach.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nienawiść, ma usta kłamliwe, głupi niesławę rozgłasza.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gadulstwie nie uniknie się grzechu, kto powściąga swe wargi - rozsądny.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wybornym jest język prawego, a serce bezbożnych jest jak rzecz znikoma.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żywią wielu, a głupcy umrą z 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jest bogactwem, [własny] trud niczego tu nie doda.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dla głupiego są czyny haniebne, a mądrość - dla męża roztropnego.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czego się boi grzesznik, nań spadnie, a [Pan] spełni pragnienie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wicher zawieje, nie ma grzesznika, a podstawy sprawiedliwego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dla zębów, a dym dla oczu, tym leniwy dla tych, którzy go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dni pomnaża, skrócone są lata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prawych - to radość, a nadzieja bezbożnych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umocnieniem postępujących nienagannie, a zgubą dla popełniających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 zachwieje się nigdy, występni nie będą mieszkać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prawych ust jest mądrość, język zaś przewrotnych będzie usunięty.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uznają to, co miłe [Bogu], a usta bezbożnych - przewrotność.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2024-05-28T11:20:24Z</dcterms:modified>
</cp:coreProperties>
</file>