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nagan pozostaje uparty, nagle dozna klęski, a nie ma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mnożą się prawi, cieszy się naród, gdy rządzi bezbożny, naród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mądrość kocha, ojca raduje, a kto przestaje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sprawiedliwością umacnia państwo, uciskając podatkami, je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pochlebiając bliźniemu, zastawia mu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przewinie złego człowieka jest pułapka, prawy biegnie pełen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zajmuje się sprawami ubogich, grzesznik nie ma [dla nich] zrozumienia.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Szydercy miasto podniecają, podczas gdy mądrzy gniew uspokoją.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spiera się z głupim, ten krzyczy, śmieje się - nie ma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Zabójcy nienawidzą niewinnego, prawi o jego życie się troszczą.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 ujawnia cały swój gniew, mądry stara się go uśmierzyć.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władca zważa na kłamstwa,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się: biedny i ciemięzca, Pan obydwu oczy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 rzetelnie osądza sprawę biednych, tron swój umacnia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udzielają mądrości, chłopiec zostawiony sobie przynosi wstyd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Mnożą się występni, mnoży się i przewina, lecz prawi ujrzą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syna, a zapewni ci spokój i sprawi radość twej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widzenia [proroczego], naród się psuje; szczęśliwy, kto Prawa 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nie poprawi się niewolnika: rozumie, a nie chce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 kogo pośpiech w słowach? Więcej nadziei w głupim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niewolnika rozpuści za młodu, ten w końcu się spotka z 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Gniewliwy wszczyna kłótnie, zapalczywy mnoży przewiny.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poniża jego wyniosłość, duch uniżony zdobędzie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Wspólnik złodzieja wrogiem samego siebie: słyszy przekleństwo, a nic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przed człowiekiem jest sidłem, a kto Panu ufa,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szuka względów u władcy, lecz prawo każdego pochodzi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człowiek jest wstrętny dla prawych; dla bezbożnych wstrętny - ktoś prawej drogi.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2024-05-29T10:56:34Z</dcterms:modified>
</cp:coreProperties>
</file>