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wyprowadził mnie na dziedziniec zewnętrzny po stronie północnej i zawiódł mnie do sali, która leżała naprzeciw odgrodzonego obszaru oraz naprzeciw budynku po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[jego] wynosiła sto łokci, szerokość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Naprzeciw bram na dziedzińcu wewnętrznym oraz naprzeciw kamiennego bruku na dziedzińcu zewnętrznym były galerie jedna naprzeciw drugiej na trzech piętrach.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salami była galeria szerokości dziesięciu łokci w stronę wnętrza i długości stu łokci, a drzwi położone były po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Sale górne były węższe od dolnych i środkowych, gdyż galerie zajmowały część przestrzeni.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bowiem trzypiętrowe i nie miały kolumn jak kolumny na dziedzińcu, dlatego były one węższe w porównaniu z dolnymi i środkowymi.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mur, który biegł na zewnątrz, równolegle do sal, w kierunku zewnętrznego dziedzińca - naprzeciw sal, miał pięćdziesiąt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długość sal, które leżały przy dziedzińcu zewnętrznym, wynosiła pięćdziesiąt łokci, a tamtych przed główną budowlą -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Poniżej tych sal było wejście od wschodu, jeśli się przychodziło z dziedzińca zewnętrznego.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szerokość muru dziedzińca, w kierunku południowym, przed odgrodzonym obszarem i przed budynkiem, były sale.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przed nimi przejście podobne do sal, które były położone ku północy, zarówno co do długości, jak i co do szerokości, ze wszystkimi ich wyjściami, wyposażeniem oraz wejściami.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Wejścia do sal południowych były jak wejścia do sali pierwszej...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Sale północne oraz sale południowe, które znajdują się przed odgrodzonym obszarem, są to święte sale, gdzie kapłani, którzy mają prawo przybliżać się do Pana, będą spożywać najświętsze dary; tam mają oni składać najświętsze dary, ofiarę pokarmową, ofiary zadośćuczynienia oraz ofiarę przebłagania, albowiem miejsce to jest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kapłani powracać będą [od ołtarza], to nie powinni wychodzić z przybytku na zewnętrzny dziedziniec, ale mają tu złożyć szaty, w których sprawowali służbę, albowiem są one święte, i mają włożyć na siebie szaty inne, i dopiero potem zbliżyć się do miejsca przeznaczonego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ukończył mierzenie wewnętrznych budynków świątyni, wyprowadził mnie na zewnątrz ku bramie zwróconej w kierunku wschodnim i zmierzył wszystko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stronę wschodnią prętem mierniczym - pięćset łokci. Potem obrócił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stronę północną prętem mierniczym - pięćset łokci. I obrócił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stronę południową prętem mierniczym - pięćset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się i zmierzył stronę zachodnią prętem mierniczym - pięćset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Mierzył z czterech boków, wokół których biegł mur długi na pięćset łokci i szeroki na pięćset łokci, by oddzielić to, co święte, od nieświętego.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2024-05-30T16:52:08Z</dcterms:modified>
</cp:coreProperties>
</file>