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 błagalna proroka Habakuka, na wzór lamentacji.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Usłyszałem, o Panie, Twoje orędzie, uląkłem się, o Panie, Twego dzieła. W pośrodku lat niech one żyją, w pośrodku lat pozwól nam je poznać, w czasie niepokojów pomnij na swą litość!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przychodzi z Temanu, Święty z góry Paran. Sela Majestat Jego okrywa niebiosa, a ziemia pełna jest Jego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Wspaniałość Jego podobna do światła, promienie z rąk Jego tryskają, w nich to ukryta moc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idzie zaraza, w ślad za Nim gorączka śmiertelna.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i porozdzielał ziemię, spojrzał i sprawił, że zadrżały narody; rozpadają się góry prastare, zapadają pagórki odwieczne, te ścieżki Jego od pradawnych czasów.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klęską dotknięte mieszkania Kuszanu, chwiejące się namioty w ziemi Madian.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 rzeki rozgniewałeś się, Panie? Czy Twój gniew [wybuchł] na rzeki? Czy na morze – Twoja zapalczywość, że wsiadasz na swoje konie, na swe rydwany zwycięskie?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 Twój obnażony, a słowa [Twojej] przysięgi – to strzały, Sela dla rzek otwierasz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Ujrzały cię góry, zadrżały. Trąba wodna się przewaliła. Wielka zaryczała Otchłań, wysoko uniosła swe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księżyc stoją w swoim miejscu z powodu blasku lecących Twych strzał i jasnego lśnienia Twej dzidy.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Rozgniewany kroczysz po ziemi, w zapalczywości swej depczesz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Wyszedłeś, aby swój lud ocalić, aby wybawić swego pomazańca. Zburzyłeś dom bezbożnego, odsłoniłeś fundament aż do nagiej skały. Sela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Przeszyłeś ich własnymi strzałami wodza ich wojska, gdy naciera, aby mnie rozproszyć. Triumf ich – jak tego, co potajemnie niszczy biedaka.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morze wdeptałeś jego konie, w kipiącą topiel wód mnogich.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Usłyszałem, i łono moje zadrżało, na głos ten zadrżały me wargi, przeniknęła trwoga me kości, kroki się moje zachwiały. W spokoju jednak wyglądam dnia utrapienia, który nadchodzi na lud, co nas gnębi.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figowiec nie rozwija pąków, nie przynoszą plonu winnice, zawiódł owoc oliwek, a pola nie dają żywności, choć trzody owiec znikają z owczarni i nie ma wołów w zagrodach.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mimo to w Panu będę się radować, weselić się będę w Bogu, moim Zbawicielu.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Bóg – moją siłą; uczyni nogi moje podobne nogom jelenia, wprowadzi mnie na wyżyny. ʼKierownikowi chóru. Na instrumenty strunoweʼ1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2024-05-23T16:16:45Z</dcterms:modified>
</cp:coreProperties>
</file>