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kiedy nawet zniszczeje nasz przybytek doczesnego zamieszkania, będziemy mieli mieszkanie od Boga, dom nie ręką uczyniony, lecz wiecznie trwały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przeto teraz wzdychamy, pragnąc przyodziać się w nasz niebieski przybytek,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odziani, a nie nadzy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właśnie udręczeni wzdychamy, pozostając w tym przybytku, bo nie chcielibyśmy go utracić, lecz przywdziać nań nowe odzienie, aby to, co śmiertelne, wchłonięte zostało przez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nas do tego przeznaczył, daje nam Ducha jako zadatek.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mając tę ufność, wiemy, że jak długo pozostajemy w ciele, jesteśmy pielgrzymami, z daleka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według wiary, a nie dzięki widzeniu postępujemy.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jednak nadzieję... i chcielibyśmy raczej opuścić nasze ciało i stanąć w obliczu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staramy się Jemu podobać, czy to gdy z Nim, czy gdy z daleka od Niego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musimy stanąć przed trybunałem Chrystusa, aby każdy otrzymał zapłatę za uczynki dokonane w ciele, złe lub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przejęci bojaźnią Pana, przekonujemy ludzi, wobec Boga zaś wszystko w nas jest odkryte. Mam zresztą nadzieję, że i dla waszych sumień nie ma w nas nic zakrytego.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Mówimy to, nie żeby znów wam siebie polecać, lecz by dać wam sposobność do chlubienia się nami, żebyście w ten sposób mogli odpowiedzieć tym, którzy chlubią się swą powierzchownością, a nie wnętrzem własnego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odchodzimy od zmysłów – to ze względu na Boga, jeżeli przytomni jesteśmy – to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miłość Chrystusa przynagla nas, pomnych na to, że skoro Jeden umarł za wszystkich, to wszyscy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właśnie za wszystkich umarł Chrystus po to, aby ci, co żyją, już nie żyli dla siebie, lecz dla Tego, który za nich umarł i 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 my odtąd już nikogo nie znamy według ciała; a jeśli nawet według ciała poznaliśmy Chrystusa, to już więcej nie znamy Go w ten sposób.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ktoś [pozostaje] w Chrystusie, jest nowym stworzeniem. To, co dawne, minęło, a oto wszystko stało się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zaś to pochodzi od Boga, który pojednał nas ze sobą przez Chrystusa i zlecił nam posługę 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Chrystusie Bóg jednał ze sobą świat, nie poczytując ludziom ich grzechów, nam zaś przekazując słowo 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 imieniu Chrystusa spełniamy posłannictwo jakby Boga samego, który przez nas udziela napomnień. W imię Chrystusa prosimy: pojednajcie się z 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dla nas grzechem uczynił Tego, który nie znał grzechu, abyśmy się stali w Nim sprawiedliwością Bożą.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2024-05-29T08:06:15Z</dcterms:modified>
</cp:coreProperties>
</file>