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Dawidowy. Wystąp, Panie, przeciw tym, co walczą ze mną, uderz na moich napastników!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Pochwyć tarczę i puklerz i powstań mi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włócznią i toporem na moich prześladowców; powiedz mej duszy: Jam twoim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zmieszają i niech się zawstydzą ci, co na życie me czyhają; niech się cofną zawstydzeni ci, którzy zamierzają mi szkodzić.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jak plewy na wietrze, gdy będzie ich gnał anioł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droga ich będzie ciemna i śliska, gdy anioł Pański będzie ich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przyczyny bowiem zastawili na mnie sieć swoją, bez przyczyny dół kopią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na nich zagłada niespodziana, a sidło, które zastawili, niech ich pochwyci; niechaj sami wpadną w dół, który wykopali.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moja dusza rozraduje się w Panu, będzie się weselić z Jego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moje kości powiedzą: Któż, o Panie, podobny do Ciebie, który wyrywasz - [biedaka] z mocy silniejszego, z mocy grabieżcy biedaka i nędzarza.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Powstają fałszywi świadkowie, pytają o to, czego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Płacili mi złem za dobro, czyhali na moje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gdy chorowali, wór przywdziewałem, umartwiałem się postem i moja modlitwa wracała do mojego łona,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 stracie przyjaciela czy brata. Chodziłem jak w żałobie po matce, sczerniały i pochylony.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się chwieję, z radością się zbiegają, przeciwko mnie się schodzą obcy, których nie znałem, szarpią mnie bez przerwy,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napastują i szydzą ze mnie, zgrzytając przeciw mnie zębami.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Panie, będziesz na to patrzeć? Wyrwij moje życie tym, co ryczą, lwom - moje jedyne dobro!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składał Ci dzięki w wielkim zgromadzeniu, będę Cię chwalił wśród licznego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wrogowie zakłamani nie cieszą się ze mnie; nienawidzący mnie bez powodu mrugają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mówią o tym, co służy pokojowi, a dla spokojnych w kraju obmyślają zdradliwe plany.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otwierają przeciw mnie swe usta, mówią: Ha, ha, widzieliśmy na własne oczy!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Widziałeś, Panie, zatem nie milcz, o Panie, nie bądź ode mnie daleko!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Przebudź się, wystąp w obronie mego prawa, w mojej sprawie, mój Boże i 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Osądź mnie, Panie, Boże mój, w Twej sprawiedliwości; niech się nie cieszą oni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pomyślą w swym sercu: Ha, tegośmy chcieli! Niechaj nie powiedzą: Otośmy go pożarli.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zmieszają i wszyscy razem zawstydzą ci, co się cieszą z moich nieszczęść; niech się okryją wstydem i wzgardą, którzy przeciwko mnie się podnoszą.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przychylni mej sprawie niech się radują i cieszą, i mówią zawsze: Wielki jest Pan, który chce pomyślności swojego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język mój będzie głosił Twoją sprawiedliwość i nieustannie Twą chwałę.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2024-04-29T08:54:23Z</dcterms:modified>
</cp:coreProperties>
</file>