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nad pieśniami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Niech mnie ucałuje pocałunkami swych ust! Bo miłość twa przedniejsza od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Woń twych pachnideł słodka, olejek rozlany - imię twe, dlatego miłują cię dziewczęta.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Pociągnij mnie za sobą! Pobiegnijmy! Król wprowadził mnie do swoich komnat. Cieszmy się i weselmy tobą!, sławmy twą miłość nad wino, [jakże] słusznie cię miłują!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Czarna jestem, lecz piękna, córki jerozolimskie, jak namioty Kedaru, jak zasłony Szalma.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patrzcie na mnie, że jestem czarna, że mnie spaliło słońce. Synowie mej matki rozgniewali się na mnie, postawili mnie na straży winnic, a ja mej własnej winnicy nie ustrzegłam.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ty, którego miłuje dusza moja, wskaż mi, gdzie pasiesz swe stada, gdzie dajesz im spocząć w południe, abym się nie błąkała wśród stad twych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Chór: Jeśli nie wiesz, o najpiękniejsza z niewiast, pójdź za śladami trzód i paś koźlęta twe przy szałasach pasterzy.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Do klaczy mej w zaprzęgu faraona przyrównam cię, przyjaciółko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Śliczne są lica twe wśród wisiorków, szyja twa w koliach.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Wisiorki zrobimy ci złote z kuleczkami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Gdy król na uczcie przebywa, nard mój roztacza woń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miły jest mi woreczkiem mirry, między piersiami mymi położonym.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Gronem henny jest mi umiłowany mój w winnicach Engaddi.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O jak piękna jesteś, przyjaciółko moja, jak piękna, oczy twe jak gołębice!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Oblubienica: Zaiste piękny jesteś, miły mój, o jakże uroczy! Łoże nasze z zieleni.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Oblubieniec: Belkami domu naszego są cedry, a cyprysy ścianami.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2024-04-18T23:09:07Z</dcterms:modified>
</cp:coreProperties>
</file>