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Syjon nie umilknę, przez wzgląd na Jerozolimę nie spocznę, dopóki jej sprawiedliwość nie błyśnie jak zorza i zbawienie jej nie zapłonie jak pochodnia.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narody ujrzą twą sprawiedliwość i chwałę twoją wszyscy królowie. I nazwą cię nowym imieniem, które usta Pana określą.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prześliczną koroną w rękach Pana, królewskim diademem w dłoni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młodzieniec poślubia dziewicę, tak twój Budowniczy ciebie poślubi, i jak oblubieniec weseli się z oblubienicy, tak Bóg twój tobą się rozraduje.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twoich murach, Jeruzalem, postawiłem straże; przez cały dzień i całą noc nigdy nie zamilkną. Wy, co przypominacie [wszystko] Panu, sami nie miejcie wytchnienia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Jemu nie dajcie spokoju, dopóki nie odnowi i nie uczyni Jeruzalem przedmiotem chwały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na prawicę swoją i na swe ramię potężne: Nigdy już nie dam twojego zboża nieprzyjaciołom twoim na pokarm. Cudzoziemcy nie będą pili twego wina, przy którym się natrudziłeś.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[twoi] żeńcy będą spożywać zboże i będą chwalili Pana; ci zaś, co wino zbierają, pić je będą na dziedzińcach 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Przechodźcie, przechodźcie przez bramy! Otwórzcie drogę ludowi! Wyrównajcie, wyrównajcie gościniec, uprzątnijcie kamienie! Podnieście znak dla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Pan obwieszcza wszystkim krańcom ziemi: Mówcie do Córy Syjońskiej: Oto twój Zbawca przychodzi. Oto Jego nagroda z Nim idzie i zapłata Jego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Nazywać ich będą Ludem Świętym, Odkupionymi przez Pana. A tobie dadzą miano: ”Poszukiwane”, ”Miasto nie opuszczone”.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2024-04-28T13:15:36Z</dcterms:modified>
</cp:coreProperties>
</file>