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kosz zawierał wyborne figi, jakimi są wczesne figi, drugi natomiast kosz zawierał figi zepsute, tak zepsute, że się nie nadawały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powiedział do mnie: Co widzisz, Jeremiaszu? Odpowiedziałem: Figi. Figi wyborne są bardzo dobre, a złe są zepsute, tak zepsute, że nie można już ich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otrzymałem następujące słowo Boże: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Bóg Izraela: Jak na te wyborne figi, tak patrzę życzliwie na mieszkańców Judy uprowadzonych w niewolę, których wysłałem z tego miejsca do ziemi Chaldejczyków - dla ich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Skieruję wzrok na nich dla ich dobra, sprowadzę ich do tego kraju, odbuduję ich, by więcej nie rujnować.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serce zdolne do poznania Mnie, że Ja jestem Pan. Oni będą moim narodem, Ja zaś będę ich Bogiem, ponieważ całym sercem powrócą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nich postrach i przykład klęski dla wszystkich królestw ziemi, hańbę, przysłowie, pośmiewisko i przekleństwo po wszystkich miejscach, gdzie ich rozproszyłem.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na nich miecz, głód i zarazę, dopóki nie znikną z powierzchni ziemi, którą dałem im i ich przodkom.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2024-04-29T23:33:00Z</dcterms:modified>
</cp:coreProperties>
</file>