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znowu Pan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Izraelitów: Gdy jakiś mężczyzna lub jakaś kobieta złoży ślub nazireatu, aby się poświęcić dla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musi się powstrzymać od wina i sycery, nie może używać octu winnego i octu z sycery ani soku z winogron; nie wolno mu jeść winogron zarówno świeżych, jak i suszonych.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nazireatu nie będzie niczego spożywać z winnego szczepu, począwszy od winogron niedojrzałych aż do wytłoczyn.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okresie, kiedy jest poświęcony Panu, nie może się zbliżyć do żadnego trupa.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przy swoim zmarłym ojcu, matce, bracie czy siostrze nie może ściągnąć na siebie nieczystości, gdyż nosi na swej głowie [znamię] poświęcenia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całego okresu trwania nazireatu jest poświęcony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ktoś nagle przy nim umarł i sprowadził [przez to] nieczystość na jego poświęconą głowę, to on ostrzyże ją w dniu oczyszczenia, ostrzyże ją dnia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przyniesie dwie synogarlice albo dwa młode gołębie kapłanowi przy wejściu do Namiotu Spotkania.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kapłan złoży jako ofiarę przebłagalną, drugiego zaś na ofiarę całopalną i dokona przebłagania za niego, za winę, jaką ściągnął na siebie przy zwłokach zmarłego. W ten dzień zostanie znów głowa jego poświęcona.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nazirejczyków. W dniu, kiedy upłynie czas nazireatu, przyprowadzi się go przed wejście do Namiotu Spotkania.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przyniesie jako dar ofiarny dla Pana baranka jednorocznego bez skazy na ofiarę całopalną, dalej, jednoroczną owcę bez skazy na ofiarę przebłagalną i barana bez skazy jako ofiarę biesiadną,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kosz chlebów przaśnych z najczystszej mąki zaprawionej oliwą i przaśne podpłomyki pomazane oliwą, łącznie z przynależną do nich ofiarą pokarmową i płynną.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zaniesie wszystko przed Pana i złoży ofiarę przebłagalną oraz ofiarę całopalenia.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natomiast złoży jako ofiarę biesiadną dla Pana, łącznie z koszem chlebów przaśnych. Kapłan złoży potem jego ofiarę pokarmową i płynną.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 wejścia do Namiotu Spotkania nazirejczyk ostrzyże swe poświęcone włosy i rzuci je w ogień, w którym płonie ofiara biesiadna.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kapłan ugotowaną łopatkę barana, chleb przaśny z kosza oraz przaśny podpłomyk i złoży je na ręce nazirejczyka, gdy on już ostrzyże swe włosy.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darami ofiarnymi wykona gest kołysania przed Panem; jest to święty dar należny kapłanowi prócz mostka kołysania i łopatki odłożonej na ofiarę. Odtąd może nazirejczyk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znowu Pan do Mojżesza tymi słowami: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 oto macie błogosławić Izraelitom. Powiecie 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Pan błogosławi i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rozpromieni oblicze swe nad tobą, niech cię obdarzy swą łaską.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zwróci ku tobie oblicze swoje i niech cię obdarzy pokojem.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wzywać imienia mojego nad Izraelitami, a Ja im będę błogosławił.</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2024-04-29T00:23:40Z</dcterms:modified>
</cp:coreProperties>
</file>