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podniosłem oczy i patrzyłem. I oto unosił się zwój.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mnie [anioł]: Co widzisz? Odpowiedziałem: Widzę zwój długości dwudziestu łokci i szerokości dziesięciu łokci unoszący się w powietrzu.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Wytłumaczył mi znowu: To jest przekleństwo, które zawisło nad całym krajem. Zgodnie z nim każdy złodziej i każdy krzywoprzysięzca zostanie stąd usunięty.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Pozwolę mu działać - wyrocznia Pana Zastępów - a spadnie ono na dom złodzieja i na dom tego, kto fałszywą przysięgą bezcześci moje imię, wtargnie do wnętrza i w zgliszcza zamieni belki i mury.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się anioł, który mówił do mnie, i rzekł: Podnieś oczy i popatrz na zbliżający się przedmiot.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Zapytałem: Co to jest? Odpowiedział: Zbliża się dzban. I dodał: To jest ich nieprawość 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podniosła się ołowiana pokrywa i zobaczyłem siedzącą we wnętrzu dzbana kobietę.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To jest bezbożność, i zepchnął ją z powrotem do wnętrza dzbana, a otwór zakrył ołowianą płytą.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podniosłem oczy i patrzyłem. I oto ujrzałem dwie kobiety. Zbliżały się na skrzydłach, podobnych do skrzydeł bocianich, rozpostartych na wietrze i poniosły dzban wysoko, między niebem a 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Zwróciłem się do anioła, który do mnie mówił, z zapytaniem: Dokąd one niosą ten dzban?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Do kraju Szinear, by tam zbudować dla niego dom. Tam złożą dzban na wyznaczonej dla niego podstawie.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2024-04-28T04:06:31Z</dcterms:modified>
</cp:coreProperties>
</file>