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Trzeciego dnia odbywało się wesele w Kanie Galilejskiej i była tam Matka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Zaproszono na to wesele także Jezusa i Jego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zabrakło wina, Matka Jezusa rzekła do Niego: Nie mają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Jej odpowiedział: [Czyż] to moja lub Twoja sprawa, Niewiasto? Czy jeszcze nie nadeszła godzina moja?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Matka Jego powiedziała do sług: Zróbcie wszystko, cokolwiek wam 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zaś tam sześć stągwi kamiennych przeznaczonych do żydowskich oczyszczeń, z których każda mogła pomieścić dwie lub trzy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rzekł do sług: Napełnijcie stągwie wodą. I napełnili je aż po brzegi.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 do nich: Zaczerpnijcie teraz i zanieście staroście weselnemu. Ci więc zanieśli.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starosta weselny skosztował wody, która stała się winem – a nie wiedział, skąd ono pochodzi, ale słudzy, którzy czerpali wodę, wiedzieli przywołał pana młodego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Każdy człowiek stawia najpierw dobre wino, a gdy się napiją, wówczas gorsze. Ty zachowałeś dobre wino aż do tej pory.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to początek znaków uczynił Jezus w Kanie Galilejskiej. Objawił swoją chwałę i uwierzyli w Niego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On, Jego Matka, bracia i uczniowie Jego udali się do Kafarnaum, gdzie pozostali kilka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Zbliżała się pora Paschy żydowskiej, i Jezus przybył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świątyni zastał siedzących za stołami bankierów oraz tych, którzy sprzedawali woły, baranki i gołębie.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Wówczas, sporządziwszy sobie bicz ze sznurów, powypędzał wszystkich ze świątyni, także baranki i woły, porozrzucał monety bankierów, a stoły powywracał.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tych zaś, którzy sprzedawali gołębie, rzekł: Zabierzcie to stąd i z domu mego Ojca nie róbcie targowiska!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Uczniowie Jego przypomnieli sobie, że napisano: Gorliwość o dom Twój pochłonie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zaś na to Żydzi rzekli do Niego: Jakim znakiem wykażesz się wobec nas, skoro takie rzeczy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dał im taką odpowiedź: Zburzcie tę świątynię, a Ja w trzy dni wzniosę ją na nowo.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do Niego Żydzi: Czterdzieści sześć lat budowano tę świątynię, a Ty ją wzniesiesz w przeciągu trzech dni?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mówił o świątyni swego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zmartwychwstał, przypomnieli sobie uczniowie Jego, że to powiedział, i uwierzyli Pismu i słowu, które wyrzekł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przebywał w Jerozolimie w czasie Paschy, w dniu świątecznym, wielu uwierzyło w Jego imię, widząc znaki, które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natomiast nie zawierzał im samego siebie, bo wszystkich znał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potrzebował niczyjego świadectwa o człowieku. Sam bowiem wiedział, co jest w człowieku.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2024-04-28T05:51:51Z</dcterms:modified>
</cp:coreProperties>
</file>