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także do Derbe i Listry. Był tam pewien uczeń, imieniem Tymoteusz, syn Żydówki, która przyjęła wiarę, i ojca Greka.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z Listry i Ikonium dawali o nim dobre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postanowił zabrać go ze sobą w podróż. Obrzezał go jednak ze względu na Żydów, którzy mieszkali w tamtejszych stronach. Wszyscy bowiem wiedzieli, że ojciec jego był Grekiem.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przechodzili przez miasta, nakazywali im przestrzegać postanowień powziętych przez Apostołów i starszych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utwierdzały się Kościoły w wierze i z dnia na dzień rosły w liczbę.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Przeszli Frygię i krainę galacką, ponieważ Duch Święty zabronił im głosić słowo w Azji.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Przybywszy do Myzji, próbowali udać się do Bitynii, ale Duch Jezusa nie pozwolił 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przeszli więc Myzję i zeszli do Troady.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 miał Paweł widzenie: jakiś Macedończyk stanął [przed nim] i błagał go: Przepraw się do Macedonii i pomóż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po tym widzeniu staraliśmy się wyruszyć do Macedonii, w przekonaniu, że Bóg nas wezwał, abyśmy głosili im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Odbiwszy od lądu w Troadzie, popłynęliśmy wprost do Samotraki, a następnego dnia do Neapolu,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zaś do Filippi, głównego miasta tej części Macedonii, które jest [rzymską] kolonią. W tym mieście spędziliśmy kilka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szabat wyszliśmy za bramę nad rzekę, gdzie – jak sądziliśmy – było miejsce modlitwy. I usiadłszy, rozmawialiśmy z kobietami, które się zeszły.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Przysłuchiwała się nam też pewna bojąca się Boga kobieta z miasta Tiatyry, imieniem Lidia, która sprzedawała purpurę. Pan otworzył jej serce, tak że uważnie słuchała słów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została ochrzczona razem ze swym domem, zwróciła się z prośbą: Jeżeli uważacie mnie za wierną Panu, przyjdźcie do mego domu i zamieszkajcie w nim. I wymogła to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szliśmy na miejsce modlitwy, zabiegła nam drogę jakaś niewolnica, opętana przez ducha wieszczego. Przynosiła ona duży dochód swym panom.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to, biegnąc za Pawłem i za nami, wołała: Ci ludzie są sługami Boga Najwyższego, oni wam głoszą drogę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Czyniła to przez wiele dni, aż Paweł, mając dość tego, odwrócił się i powiedział do ducha: Rozkazuję ci w imię Jezusa Chrystusa, abyś z niej wyszedł. I w tejże chwili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panowie jej spostrzegli, że przepadła nadzieja ich zysków, pochwycili Pawła i Sylasa, zawlekli na rynek przed władze,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stawili przed pretorami i powiedzieli: Ci ludzie sieją niepokój w naszym mieście. Są Żydami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głoszą obyczaje, których nam, Rzymianom, nie godzi się przyjmować ani stosować się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Zbiegł się tłum przeciwko nim, a pretorzy kazali zedrzeć z nich szaty i siec ich rózgami.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wymierzeniu wielu razów wtrącili ich do więzienia, przykazując strażnikowi więzienia, aby ich dobrze pilnował.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otrzymawszy taki rozkaz, wtrącił ich do wewnętrznego lochu i dla bezpieczeństwa zakuł im nogi w dyby.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północy Paweł i Sylas modlili się, śpiewając hymny Bogu. A więźniowie im się przysłuchiwali.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powstało silne trzęsienie ziemi, tak że zachwiały się fundamenty więzienia. Natychmiast otwarły się wszystkie drzwi i ze wszystkich opadły 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strażnik więzienia zerwał się ze snu i zobaczył drzwi więzienia otwarte, dobył miecza i chciał się zabić, sądząc, że więźniowie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sobie nic złego, bo jesteśmy tu wszyscy! – krzyknął Paweł na cały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[tamten] zażądał światła, wskoczył do [lochu] i przypadł drżący do stóp Pawła i Sylasa.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wyprowadziwszy ich na zewnątrz, rzekł: Panowie, co mam czynić, aby się zbawić?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Uwierz w Pana Jezusa – odpowiedzieli mu – a zbawisz siebie i swój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Opowiedzieli więc naukę Pana jemu i wszystkim jego domownikom.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samej godziny w nocy wziął ich ze sobą, obmył rany i natychmiast przyjął chrzest wraz z całym swym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ich też do swego mieszkania, zastawił stół i razem z całym domem cieszył się bardzo, że uwierzył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nastał dzień, pretorzy posłali liktorów z rozkazem: Zwolnij tych ludzi!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Strażnik więzienia oznajmił Pawłowi ten rozkaz: Pretorzy przysłali, aby was wypuścić.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Wyjdźcie więc teraz i idźcie w pokoju! Ale Paweł powiedział do nich: Publicznie, bez sądu, ubiczowali nas, obywateli rzymskich, i wtrącili do więzienia, a teraz cichaczem nas wyrzucają? O, nie! Niech tu sami przyjdą i wyprowadzą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Liktorzy oznajmili te słowa pretorom. Ci przestraszyli się, usłyszawszy, że [tamci] są Rzymianami.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Przyszli, przeprosili ich i wyprowadziwszy, prosili, aby opuścili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zaś, wyszedłszy z więzienia, wstąpili do Lidii, zobaczyli się z braćmi, pocieszyli ich i odeszli.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2024-03-29T06:09:14Z</dcterms:modified>
</cp:coreProperties>
</file>