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chodzi o pokarmy składane bożkom w ofierze, to oczywiście wszyscy posiadamy wiedzę. Lecz wiedza unosi pychą, miłość zaś 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mniemał, że coś wie, to jeszcze nie wie, jak wiedzieć należy.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ktoś miłuje Boga, ten jest również uznany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chodzi o spożywanie pokarmów, które już były złożone bożkom na ofiarę, wiemy dobrze, że nie ma na świecie ani żadnych bożków, ani żadnego boga, prócz Boga jedynego.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byli na niebie i na ziemi tak zwani bogowie – jest zresztą mnóstwo takich bogów i panów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nas istnieje tylko jeden Bóg, Ojciec, od którego wszystko pochodzi i dla którego my istniejemy, oraz jeden Pan, Jezus Chrystus, przez którego wszystko się stało i dzięki któremu także my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wszystkim dana jest wiedza. Niektórzy jeszcze do tej pory spożywają pokarmy bożkom złożone, w przekonaniu, że chodzi o bożka, i w ten sposób kala się ich słabe 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pokarm nie przybliży nas do Boga. Ani nie będziemy ubożsi, gdy przestaniemy jeść, ani też jedząc, nie wzrośniemy w 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Baczcie jednak, aby to, iż wiecie, [jak należy postępować], nie stało się dla słabych powodem do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bowiem ujrzał ktoś ciebie, oświeconego wiedzą, jak zasiadasz do uczty bałwochwalczej, czy to nie skłoni również kogoś o słabszym sumieniu do spożywania z ofiar składanych bożkom?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to właśnie wiedza twoja sprowadza zgubę na słabego brata, za którego umarł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sposób, grzesząc przeciwko braciom i rażąc ich słabe sumienia, grzeszycie przeciwko [samemu] Chrystusowi.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więc pokarm gorszy brata mego, przenigdy nie będę jadł mięsa, by nie gorszyć brata.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2024-05-08T16:08:50Z</dcterms:modified>
</cp:coreProperties>
</file>