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Chrystusa Jezusa, do wszystkich świętych w Chrystusie Jezusie, którzy są w Filippi, wraz z biskupami i diakonami.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Pana,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mojemu, ilekroć was wspominam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zawsze, w każdej modlitwie, zanosząc ją z radością za was wszystkich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waszego udziału w [szerzeniu Ewangelii] od pierwszego dnia aż do chwili obecnej.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właśnie ufność, że Ten, który zapoczątkował w was dobre dzieło, dokończy go do dnia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Słusznie przecież mogę tak o was myśleć, bo noszę was wszystkich w sercu jako tych, którzy mają udział w mojej łasce: zarówno w moich kajdanach, jak i w obronie Ewangelii uzasadnionej dowodami.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jest mi świadkiem, jak gorąco tęsknię za wami wszystkimi [ożywiony] miłością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modlę się o to, by miłość wasza doskonaliła się coraz bardziej i bardziej w głębszym poznaniu i wszelkim wyczuciu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oceny tego, co lepsze, abyście byli czyści i bez zarzutu na dzień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napełnieni plonem sprawiedliwości, który [przynosimy] przez Jezusa Chrystusa, na chwałę i cześć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chcę, abyście wiedzieli, że moje sprawy przyniosły raczej korzyść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kajdany moje stały się głośne w Chrystusie w całym pretorium i u wszystkich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więcej braci, ośmielonych w Panu moimi kajdanami, bardziej się odważa głosić bez lęku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wprawdzie z zawiści i przekory, inni zaś z dobrej woli głoszą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ostatni głoszą z miłości, świadomi tego, że jestem przeznaczony do obrony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zaś, powodowani niewłaściwym współzawodnictwem, rozgłaszają Chrystusa nieszczerze, sądząc, że przez to dodadzą ucisku moim kajdanom.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cóż to znaczy? Jedynie to, że czy to obłudnie, czy naprawdę, na wszelki sposób głosi się Chrystusa. A z tego ja się cieszę i będę się 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mi to wyjdzie na zbawienie dzięki waszej modlitwie i pomocy, udzielanej przez Ducha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gorącym oczekiwaniem i nadzieją moją, że w niczym nie doznam zawodu. Lecz jak zawsze, tak i teraz, z całą swobodą i jawnością Chrystus będzie uwielbiony w moim ciele: czy to przez życie, czy przez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mnie bowiem żyć – to Chrystus, a umrzeć – to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żyć w ciele – to dla mnie owocna praca, cóż mam wybrać? Nie umiem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dwóch stron doznaję nalegania: pragnę odejść, a być z Chrystusem, bo to o wiele lepsze;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pozostawać zaś w ciele to bardziej konieczne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ufny w to, wiem, że pozostanę, i to pozostanę nadal dla was wszystkich, dla waszego postępu i radości w 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rosła wasza duma w Chrystusie Jezusie przez moją ponowną obecność u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 niczym nie dajecie się zastraszyć przeciwnikom. To właśnie jest dla nich zapowiedzią zagłady, dla was zaś zbawienia, i to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bowiem z łaski dane jest dla Chrystusa: nie tylko w Niego wierzyć, ale i dla Niego cierpieć,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toczycie taką samą walkę, jaką u mnie widzieliście i jaką teraz prowadzę.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2024-04-24T04:24:55Z</dcterms:modified>
</cp:coreProperties>
</file>