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Lękajmy się przeto, gdy jeszcze trwa obietnica wejścia do Jego odpoczynku, aby ktoś z was nie mniemał, iż jest jej pozbawiony.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my otrzymaliśmy dobrą nowinę, tak jak i tamci, lecz tamtym słowo usłyszane nie było pomocne, gdyż nie łączyli się przez wiarę z tymi, którzy je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Wchodzimy istotnie do odpoczynku my, którzy uwierzyliśmy, jak to powiedział: Toteż przysiągłem w swym gniewie: Nie wejdą do mego odpoczynku, aczkolwiek dzieła były dokonane od stworzenia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 [Bóg] na pewnym miejscu o siódmym dniu w ten sposób: I odpoczął Bóg w siódmym dniu po wszystkich dziełach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tamże: Nie wejdą do mego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Wynika więc z tego, że wejdą tam niektórzy, gdyż ci, co wcześniej otrzymali dobrą nowinę, nie weszli z powodu nieposłuszeństwa,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 na nowo wyznacza pewien dzień - dziś - po upływie dłuższego czasu, mówiąc przez Dawida, jak to przedtem zostało powiedziane: Dziś, jeśli głos Jego usłyszycie, nie zatwardzajcie serc waszych!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Jozue wprowadził ich do odpoczynku, nie mówiłby potem o innym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pozostaje odpoczynek szabatu dla ludu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wszedł do jego odpoczynku, odpocznie po swych czynach, jak Bóg po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Śpieszmy się więc wejść do owego odpoczynku, aby nikt nie poszedł za tym samym przykładem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Żywe bowiem jest słowo Boże, skuteczne i ostrzejsze niż wszelki miecz obosieczny, przenikające aż do rozdzielenia duszy i ducha, stawów i szpiku, zdolne osądzić pragnienia i myśli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stworzenia, które by dla Niego było niewidzialne; przeciwnie, wszystko odkryte jest i odsłonięte przed oczami Tego, któremu musimy zdać rachunek.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arcykapłana wielkiego, który przeszedł przez niebiosa, Jezusa, Syna Bożego, trwajmy mocno w wyznawaniu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takiego bowiem mamy arcykapłana, który by nie mógł współczuć naszym słabościom, lecz poddanego próbie pod każdym względem podobnie [jak my] - z wyjątkiem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Przybliżmy się więc z ufnością do tronu łaski, abyśmy doznali miłosierdzia i znaleźli łaskę pomocy w stosownej chwili.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2024-05-03T23:56:28Z</dcterms:modified>
</cp:coreProperties>
</file>