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sługa Boga i Pana Jezusa Chrystusa, śle pozdrowienie dwunastu pokoleniom w diasporze.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pełną radość poczytujcie sobie, bracia moi, ilekroć spadają na was różne doświadczenia.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to, co wystawia waszą wiarę na próbę, rodzi wytrwałość.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Wytrwałość zaś winna być dziełem doskonałym, abyście byli doskonali i bez zarzutu, w niczym nie wykazując braków.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komuś z was brakuje mądrości, niech prosi o nią Boga, który daje wszystkim chętnie i nie wymawiając, a na pewno ją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zaś prosi z wiarą, a nie wątpi o niczym. Kto bowiem żywi wątpliwości, podobny jest do fali morskiej wzbudzonej wiatrem i miotanej to tu, to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niech nie myśli, że otrzyma cokolwiek od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mężem chwiejnym, niestałym na wszystkich swych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zaś ubogi brat chlubi z wyniesienia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natomiast ze swego poniżenia, bo przeminie niby kwiat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Wzeszło bowiem palące słońce i wysuszyło łąkę, a kwiat jej opadł i zniknął piękny jej wygląd. Tak też bogaty przeminie w swoich poczynaniach.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oprze się pokusie: gdy zostanie poddany próbie, otrzyma wieniec życia, obiecany przez Pana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doznaje pokusy, niech nie mówi: Bóg mnie kusi. Bóg bowiem ani nie podlega pokusie do zła, ani też nikogo nie kusi.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własna pożądliwość wystawia każdego na pokusę i nęci.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pożądliwość, gdy pocznie, rodzi grzech, a skoro grzech dojrzeje, przynosi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zwodzić, bracia moi umiłowani!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dobro, jakie otrzymujemy, i wszelki dar doskonały zstępują z góry, od Ojca świateł, u którego nie ma przemiany ani cienia zmienności.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swej woli zrodził nas przez słowo prawdy, byśmy byli jakby pierwocinami Jego stworzeń.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bracia moi umiłowani: każdy człowiek winien być chętny do słuchania, nieskory do mówienia, nieskory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bowiem męża nie wypełnia sprawiedliwości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Odrzućcie przeto wszystko, co nieczyste, oraz cały bezmiar zła, a przyjmijcie w duchu łagodności zaszczepione w was słowo, które ma moc zbawić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Wprowadzajcie zaś słowo w czyn, a nie bądźcie tylko słuchaczami oszukującymi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ktoś tylko przysłuchuje się słowu, a nie wypełnia go, podobny jest do męża oglądającego w lustrze swe naturalne odbicie.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przyjrzał się sobie, odszedł i zaraz zapomniał, jakim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pilnie rozważa doskonałe Prawo, Prawo wolności, i wytrwa w nim, ten nie jest słuchaczem skłonnym do zapominania, ale wykonawcą dzieła; wypełniając je, otrzyma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uważa się za człowieka religijnego, lecz łudząc serce swoje, nie powściąga swego języka, to pobożność jego pozbawiona jest podstaw.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Religijność czysta i bez skazy wobec Boga i Ojca jest taka: opiekować się sierotami i wdowami w ich utrapieniach i zachować siebie samego nie skażonym wpływami świata.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2024-03-28T17:54:13Z</dcterms:modified>
</cp:coreProperties>
</file>