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niebo nowe i ziemię nową, bo pierwsze niebo i pierwsza ziemia przeminęły, i morza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Miasto Święte - Jeruzalem Nowe ujrzałem zstępujące z nieba od Boga, przystrojone jak oblubienica zdobna w klejnoty dla 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od tronu: Oto przybytek Boga z ludźmi: i zamieszka wraz z nimi, i będą oni Jego ludem, a On będzie BOGIEM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z ich oczu wszelką łzę, a śmierci już nie będzie. Ani żałoby, ni krzyku, ni trudu już nie będzie, bo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Zasiadający na tronie: Oto czynię wszystko nowe. I mówi: Napisz: Słowa te wiarygodne są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Stało się. Ja jestem Alfa i Omega, Początek i Koniec. Ja pragnącemu dam darmo pić ze źródła wody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Zwycięzca to odziedziczy, i będę mu Bogiem, a on będzie Mi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tchórzów, niewiernych, obmierzłych, zabójców, rozpustników, guślarzy, bałwochwalców i wszelakich kłamców udział w jeziorze gorejącym ogniem i siarką. To jest śmierć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co trzymają siedem czasz napełnionych siedmiu plagami ostatecznymi, i tak odezwał się do mnie: Chodź, ukażę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uniósł mnie w zachwyceniu na górę wielką i wyniosłą, i ukazał mi Miasto Święte -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Boga. Źródło jego światła podobne do kamienia drogocennego, jakby do jaspisu o przejrzystości kryształu: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mur wielki i wysoki, miało dwanaście bram, a na bramach - dwunastu aniołów i wypisane imiona, które są imionami dwunastu szczepów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 i od północy trzy bramy, i od południa trzy bramy,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 dwanaście warstw fundamentu,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mówił ze mną, miał złotą trzcinę mierniczą, by zmierzyć Miasto i jego bramy,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układa się w czworobok, i długość jego tak wielka jest, jak i szerokość. I zmierzył Miasto trzciną poprzez dwanaście tysięcy stadiów: długość, szerokość i wysokość jego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jego mur - sto czterdzieści cztery łokcie: miara, którą ma anioł, jest miarą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jego jest zbudowany z jaspisu, a Miasto - to szczere złoto do szkła czystego 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warstwy fundamentu pod murem Miasta zdobne są wszelakim drogim kamieniem: warstwa pierwsza - jaspis, druga - szafir, trzecia - chalcedon, czwarta -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piąta - sardoniks, szósta - krwawnik, siódma - chryzolit, ósma - beryl, dziewiąta - topaz, dziesiąta - chryzopraz, jedenasta - hiacynt, dwunasta -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- to dwanaście pereł: każda z bram była z jednej perły. I rynek Miasta - to czyste złoto, jak szkło przezroczyste.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w nim nie dojrzałem: bo jego świątynią jest Pan Bóg wszechmogący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Miastu nie trzeba słońca ni księżyca, by mu świeciły, bo chwała Boga je oświetliła, a jego lampą -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jego świetle będą chodziły narody, i wniosą do niego królowie ziemi swój przepych.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dnia bramy jego nie będą zamknięte: bo już nie będzie tam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przepych i skarby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nic nieczystego do niego nie wejdzie, ani ten, co popełnia ohydę i kłamstwo, lecz tylko zapisani w księdze życia Baranka.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2024-04-29T00:25:18Z</dcterms:modified>
</cp:coreProperties>
</file>