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Sardes napisz: To mówi Ten, co ma siedem Duchów Boga i siedem gwiazd: Znam twoje czyny: masz imię, [które mówi], że żyjesz, a jesteś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się czujnym i umocnij resztę, która miała umrzeć, bo nie znalazłem twych czynów doskonałymi wobec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więc, jak wziąłeś i usłyszałeś, [tak] strzeż tego i nawróć się! Jeśli więc czuwać nie będziesz, przyjdę jak złodziej, i nie poznasz, o której godzinie przyjdę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Sardes masz kilka osób, co swoich szat nie splamiły; będą chodzić ze mną w bieli, bo godne są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szaty białe przywdzieje zwycięzca, i z księgi życia imienia jego nie wymażę. I wyznam imię jego przed moim Ojcem i Jego aniołami.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Filadelfii napisz: To mówi Święty, Prawdomówny, Ten, co ma klucz Dawida, Ten, co otwiera, a nikt nie zamknie, i Ten, co zamyka, a nikt nie otwiera.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czyny. Oto postawiłem jako dar przed tobą drzwi otwarte, których nikt nie może zamknąć, bo ty, chociaż moc masz znikomą, zachowałeś moje słowo i nie zaparłeś się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ci daję [ludzi] z synagogi szatana, spośród tych, którzy mówią o sobie, że są Żydami - a nie są nimi, lecz kłamią. Oto sprawię, iż przyjdą i padną na twarz do twych stóp, a poznają, że Ja cię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zachowałeś naukę o mojej cierpliwości, i Ja cię zachowam od próby, która ma nadejść na cały obszar zamieszkany, by wypróbować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Przyjdę niebawem: Trzymaj, co masz, by nikt twego wieńca nie zabrał!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Zwycięzcę uczynię filarem w świątyni Boga mojego, i już nie wyjdzie na zewnątrz. A na nim imię Boga mojego napiszę i imię miasta Boga mojego, Nowego Jeruzalem, co z nieba zstępuje od mego Boga, i moje nowe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Laodycei napisz: To mówi Amen, Świadek wierny i prawdomówny, Początek stworzenia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że ani zimny, ani gorący nie jesteś. Obyś był zimny albo gorący!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skoro jesteś letni i ani gorący, ani zimny, chcę cię wyrzucić z mych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mówisz: Jestem bogaty i wzbogaciłem się, i niczego mi nie potrzeba, a nie wiesz, że to ty jesteś nieszczęsny i godzien litości, i biedny, i ślepy,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 nabyć u mnie złota w ogniu oczyszczonego, abyś się wzbogacił, i białe szaty, abyś się przyodział, i by nie ujawniła się haniebna twa nagość, oraz balsamu do namaszczenia twych oczu, 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wszystkich, których kocham, karcę i ćwiczę. Bądź więc gorliwy i nawróć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u drzwi i kołaczę: jeśli ktoś posłyszy mój głos i drzwi otworzy, wejdę do niego i będę z nim wieczerzał,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Zwycięzcy dam zasiąść ze Mną na moim tronie, jak i Ja zwyciężyłem i zasiadłem z mym Ojcem na Jego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2024-04-27T08:31:32Z</dcterms:modified>
</cp:coreProperties>
</file>