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Śmierć Sary i nabycie grobu dla niej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 żyła sto dwadzieścia siedem lat; tyle było lat życia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umarła w Kiriat-Arba, czyli w Hebronie, w ziemi kanaanejskiej. Tam też przyszedł Abraham, aby odbyć żałobę po Sarze i opłakiwać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wstał od swojej zmarłej i rzekł do Chetytów,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u was osiadłym przybyszem; dajcie mi u siebie na własność grób, abym mógł wynieść z domu i pochować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Chetyci zaś odpowiedzieli Abrahamowi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panie. Ty jesteś pośród nas księciem Bożym. Pochowaj więc swą zmarłą w najlepszym z grobów naszych. Żaden z nas nie odmówi ci grobu swego, abyś mógł pochować swą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Abraham i pokłonił się ludowi tego kraju, Chetytom,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z nimi tak: Jeżeli zgadzacie się, abym wyniósł z domu i pochował zmarłą moją, posłuchajcie mnie i wstawcie się za mną u Efrona, syna Sochara,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odstąpił jaskinię Machpela, którą ma na końcu pola swego. Niechaj odstąpi mi ją za pełną cenę, abym miał własny grób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Efron znajdował się między Chetytami. I odpowiedział Efron, Chetyta, Abrahamowi wobec Chetytów, wobec wszystkich, którzy wchodzili w bramę jego miasta,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panie mój, ale posłuchaj mnie: Daruję ci pole i jaskinię, która jest na nim; daruję ją tobie wobec współplemieńców moich. Daruję ją tobie, pochowaj swą zmarłą!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pokłonił się Abraham przed ludem tego kraju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Efrona wobec ludu tego kraju tak: Raczej ty zechciej mnie wysłuchać! Daję ci pieniądze za pole, przyjmij je ode mnie, a wtedy pochowam tam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odpowiedział Abrahamowi, mówiąc do niego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mnie, panie mój. Ziemia jest warta czterysta sykli srebra. Cóż to jest dla mnie i dla ciebie? Pochowaj więc swoją zmarłą!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zgodził się z Efronem. Następnie odważył Abraham Efronowi srebro, o którym mówił wobec Chetytów, czterysta sykli srebra, jak było w obiegu u kupców.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pole Efrona, które jest w Machpela naprzeciw Mamre, pole wraz z jaskinią, która się tam znajduje, i wszystkie drzewa na polu, na całym jego obszarze wokoło, przeszły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własność Abrahama na oczach Chetytów wobec wszystkich, którzy zgromadzeni wchodzili w bramę 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pochował Abraham Sarę, żonę swoją, w jaskini na polu Machpela naprzeciw Mamre, to jest Hebronu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przeszło pole z jaskinią na nim od Chetytów do Abrahama jako jego własny grób.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2024-05-24T07:45:40Z</dcterms:modified>
</cp:coreProperties>
</file>