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Job stwierdza: Bóg jest ponad wszystkim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Job odpowiedział,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wiem, że tak jest. Jak mógłby człowiek mieć słuszność w obliczu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zechce się z nim spierać, nie znajdzie odpowiedzi ani na jedną rzecz z 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On mądre serce i wielką moc; któż mu się oprze i wyjdzie cało?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góry przenosi niepostrzeżenie, przewraca je w swoim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Przesuwa ziemię z jej miejsca, tak że jej podstawy się chwieją.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każe słońcu, aby nie wschodziło, i na gwiazdy swą pieczęć kładzie.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rozpościera niebiosa i kroczy po falach morskich.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stworzył Niedźwiedzicę, Oriona, Plejady i Gwiazdozbiór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 wielkie, niezbadane rzeczy i cuda, którym nie ma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przechodzi koło mnie, a nie widzę go, mija, a nie zauważam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Zabiera, co chce, a któż go zmusi do zwrotu? Któż mu powie: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cofa swego gniewu, przed nim ugięli się pomocnicy Rahaba.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ja miałbym mu odpowiedzieć i jakich dobrać słów wobec niego?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Bóg może domówić odpowiedzi na ludzkie pytania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i miał słuszność, nie otrzymałbym od niego odpowiedzi, mojego sędziego musiałbym błagać o litość.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go wzywał, a On by mi odpowiedział, jeszcze nie uwierzyłbym, że mnie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Uderza na mnie w nawałnicy i mnoży moje rany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pozwala mi odetchnąć, lecz nasyca mnie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siłę mocarza, oto On ją ma, a jeżeli o sąd, to kto go pozwie?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Bóg może niewinnego uznać winnym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i miał słuszność, to własne moje usta potępiłyby mnie; a choćbym i był niewinny, to i tak uznałby mnie za winnego.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niewinny! Nie dbam o siebie, gardzę swoim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jedno! Dlatego mówię: On gubi zarówno niewinnych jak 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bicz nagle zabija, On szydzi z rozpaczy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ziemia wydana jest w ręce bezbożnika, On zakrywa oblicze jej sędziów; a jeżeli nie On, któż to czyni?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Los człowieka jest godny pożałowania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dni moje były szybsze niż goniec; uciekły, nie widziały nic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Przemknęły jak łodzie z trzciny, jak orzeł, który się rzuca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pomyślę: Zapomnę o mojej skardze, odmienię swój wygląd i będę pogodny,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drżę przed wszystkimi moimi cierpieniami, bo wiem, że nie uznasz mnie za niewinnego.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ja i tak mam być grzeszny, to po co mam jeszcze na próżno się wysilać?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się umył wodą ze śniegu i oczyściłbym ługiem moje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 tak pogrążyłbyś mnie w nieczystym dole i brzydziłyby się mną moje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nie jest człowiekiem jak ja, żebym mógł mu odpowiedzieć i żebyśmy mogli stanąć razem przed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między nami rozjemcy, który mógłby na nas obu położyć swoją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tylko zdejmie ze mnie swoją rózgę i niech mnie nie straszy jego groza,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będę mówił bez bojaźni, bo nie jestem taki, za jakiego uchodzę.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2024-06-04T08:33:25Z</dcterms:modified>
</cp:coreProperties>
</file>