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Szczęście rodzinne owocem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Błogosławiony każdy, który się boi Pana, Który kroczy jego drogami!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trudu rąk swoich spożywać będziesz, Będziesz szczęśliwy i dobrze ci się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twoja będzie jak owocująca winnica W obrębie zagrody twojej, Dzieci twoje jak sadzonki oliwne Dokoła stołu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błogosławiony będzie mąż, Który się boi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Pan z Syjonu, Abyś oglądał szczęście Jeruzalemu Po wszystkie dni życia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oglądał dzieci synów twoich!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2024-05-29T10:50:04Z</dcterms:modified>
</cp:coreProperties>
</file>