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o zmiłowanie w chwili trwogi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z grą na strunach, na oktawę.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nie karć mnie w gniewie swoim I w zapalczywości swojej nie karz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Panie, bom jest słaby; Uzdrów mnie, Panie, bo strwożyły się kości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dusza moja bardzo się zatrwożyła. A Ty, Panie, jak długo...?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się, Panie, ratuj duszę moją, Zbaw mnie przez łaskę swoją!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śmierci nie pamięta się o tobie, A w krainie umarłych któż cię wysławiać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Zmęczyłem się wzdychaniem moim, Każdej nocy zraszam posłanie moje, Łzami oblewam łoże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Zamroczyło się zgryzotą oko moje, Postarzało się z powodu wszystkich wrogów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 wszyscy czyniący nieprawość, Gdyż Pan usłyszał głos płaczu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Wysłuchał Pan błaganie moje, Przyjął Pan modlitwę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się zawstydzą i zatrwożą wszyscy wrogowie moi! Zawrócą i zawstydzą się w tej chwili!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2024-05-24T08:34:57Z</dcterms:modified>
</cp:coreProperties>
</file>