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8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Wszechświat i człowiek świadkami chwały Bożej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Przewodnikowi chóru. Na nutę: "Tłoczący wino". Psalm Dawidowy.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Panie, Władco nasz, jak wspaniałe jest imię twoje na całej ziemi! Ty, któryś wyniósł majestat swój na niebiosa.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ust dzieci i niemowląt ugruntowałeś moc na przekór nieprzyjaciołom swoim, Aby poskromić wroga i mściciela.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oglądam niebo twoje, dzieło palców twoich, Księżyc i gwiazdy, które Ty ustanowiłeś: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Czymże jest człowiek, że o nim pamiętasz, Lub syn człowieczy, że go nawiedzasz?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Uczyniłeś go niewiele mniejszym od Boga, Chwałą i dostojeństwem uwieńczyłeś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Dałeś mu panowanie nad dziełami rąk swoich, Wszystko złożyłeś pod stopy jego: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Owce i wszelkie bydło, Nadto zwierzęta polne,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Ptactwo niebieskie i ryby morskie, Cokolwiek ciągnie szlakami mórz.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Panie, Władco nasz, jak wspaniałe jest imię twoje na całej ziemi!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2024-06-02T11:57:22Z</dcterms:modified>
</cp:coreProperties>
</file>