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Jaki powinien być człowiek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Rzeczą człowieka są rozważania serca, lecz od Pana pochodzi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wydają mu się czyste, lecz Pan bada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Panu swoje sprawy, a wtedy ziszczą się twoje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wszystko uczynił dla swoich celów, nawet bezbożnego na 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pyszałek jest ohydą dla Pana; z pewnością nie ujdzie on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oczyszczają od winy, a dzięki bojaźni Pana stronimy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podobają się Panu, Wtedy godzi On z nim nawet jego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mało, lecz nabyte sprawiedliwie, niż obfitość nabytą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jego drogę, lecz Pan kieruje jego krokami.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Boży jest na wargach króla; gdy sprawuje sąd, jego usta się nie mylą.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Prawidłowa waga i szale wagi należą do Pana, wszystkie odważniki w worku są jego dziełem.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Zbrodnicze działanie jest ohydą dla królów, gdyż na sprawiedliwości opiera się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wargi podobają się królowi, kocha on tego, kto mówi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to zwiastun śmierci, lecz mądry mąż może go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jaśniejącej twarzy króla jest życie, a jego łaska jest jak obłok z deszczem wiosennym.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warte jest nabycie mądrości niż złota, a cenniejsze jest nabycie rozumu niż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prawych to unikanie złego. Kto pilnuje swojej drogi, zachowuje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chodzi przed upadkiem, a wyniosłość ducha przed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pokornym z ubogimi, niż dzielić łupy z pyszałkami.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zważa na Słowo, znajduje szczęście, a kto ufa Panu, jest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mądre serce, ten zwie się rozumnym, a słodycz mowy pomnaża zdolność przekonywania.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rozum, ten ma źródło życia, lecz głupota jest karą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udziela mądrości jego ustom i pomnaża jego zdolność przekonywania.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Miłe słowa są jak plaster miodu, słodyczą dla duszy i lekarstwem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pomaga mu przy pracy, bo jego usta go pobudzają.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Nicpoń kopie doły zguby, a jego mowa jest jak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wywołuje zwadę, a oszczerca skłóca ze sobą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gwałtowny zwodzi swojego bliźniego i wprowadza go na niedobrą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przymruża oczy, ma przewrotne myśli, a kto zaciska wargi, ten już zło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Wspaniałą koroną jest siwizna, dochodzi się do niej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 jest cierpliwy niż bohater, a ten, kto opanowuje siebie samego, więcej znaczy niż zdobywca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potrząsa się w zanadrzu, lecz jego rozstrzygnięcie zależy od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2024-05-28T06:19:45Z</dcterms:modified>
</cp:coreProperties>
</file>