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Dalsze rady i ostrzeżenia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 możnym zasiądziesz do stołu, uważaj pilnie, co masz przed sobą,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przyłóż sobie nóż do gardła, gdy chciwie jesz;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pożądaj jego łakoci, bo to jest pokarm zwodniczy.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trudź się, aby zdobyć bogactwo; zaniechaj takiej mądrości;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na nie skierujesz swój wzrok, znika, bo przyprawia sobie skrzydła jak orzeł, który ulatuje ku niebu.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spożywaj chleba człowieka zawistnego i nie pożądaj jego łakoci,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są one jak włos w gardle. Mówi on do ciebie: Jedz! Pij! Lecz w sercu swoim nie jest ci życzliwy.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Spożyty kawałek chleba zwymiotujesz i zmarnujesz swoje miłe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 przed głupim, gdyż wzgardzi twoimi mądrymi słowami.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przesuwaj dawnej granicy i nie wchodź na pole sierot,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mocny jest ich Obrońca; On przeprowadzi rozprawę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Nakłoń swoje serce do karności, a swoje ucho do mądrych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szczędź chłopcu karcenia; jeżeli go uderzysz rózgą, nie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go uderzysz rózgą, a jego duszę wyrwiesz z krainy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gdy twoje serce jest mądre, to i moje serce się raduje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moje nerki się weselą, gdy twoje wargi mówią, co prawe.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twoje serce nie zazdrości grzesznikom, lecz niech zawsze zabiega o bojaźń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wtedy jest przed tobą przyszłość i twoja nadzieja nie zawiedzie.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synu mój, i bądź mądry! Skieruj swoje serce na prostą drogę!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bywaj wśród upijających się winem lub obżerających się mięsem,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pijak i żarłok ubożeją, a ospali chodzą w łachmanach.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swojego ojca, bo on cię zrodził, i nie gardź swoją matką, dlatego że jest staruszką.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Zdobywaj prawdę i nie sprzedawaj jej, mądrość i karność, i rozum.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Ojciec sprawiedliwego bardzo się raduje; kto zrodził mądrego, cieszy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weseli twój ojciec i twoja matka i niech się raduje twoja rodzicielka.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daj mi swoje serce, a twoje oczy niechaj strzegą moich dróg!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dołem głębokim jest nierządnica, a obca kobieta ciasną studnią.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czai się jak rabuś, wśród ludzi pomnaża niewiernych.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mówi: Biada! Kto mówi: Ach! U kogo jest kłótnia? U kogo skarga? Kto ma rany bez powodu? Kto ma zaczerwienione oczy?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do późna przesiadują przy winie, którzy chodzą kosztować winnej mieszaniny.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patrz na wino, jak się czerwieni, jak się skrzy w pucharze i lekko spływa do gardła.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końcu ukąsi jak wąż, wypuści jad jak żmija.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oczy oglądać będą dziwne rzeczy, a twoje serce mówić będzie opaczne słowa,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 ci się, że śpisz na pełnym morzu i że jesteś jak śpiący przy sterze okrętu.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Bili mnie, a wcale nie bolało, tłukli mnie, a nic nie czułem. Jak tylko wytrzeźwieję, znów do niego wrócę.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2024-05-24T23:33:45Z</dcterms:modified>
</cp:coreProperties>
</file>