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Zatarg między Efraimitami a Jeftą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zebrali się Efraimici, ruszyli na północ i rzekli do Jefty: Dlaczego wyruszyłeś na wojnę z Ammonitami a nas nie wezwałeś, abyśmy z tobą poszli? Toteż spalimy twój dom razem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Jefta: Ja i mój lud miałem z Ammonitami spór bardzo ciężki, a gdy was wzywałem, nie wybawiliście mnie z 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widziałem, że nie ma u was pomocnika, naraziłem swoje życie i ruszyłem na Ammonitów, a Pan wydał ich w moją rękę; dlaczego więc przyszliście dziś do mnie, aby mnie napastować?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zebrał Jefta wszystkich wojowników gileadzkich, i wszczął wojnę z Efraimitami, i pobili wojownicy gileadzcy Efraimitów. Ci bowiem mówili pogardliwie: Jesteście zbiegami z Efraima, wszak Gileadczycy mieszkają między Efraimitami i Manassesytami.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Gileadczycy zajęli wtedy Efraimitom brody jordańskie. Gdy potem zbiegowie efraimscy mówili: Pozwólcie mi przejść, wojownicy gileadzcy odpowiadali: Czy jesteś Efraimita? A gdy ten mówił: 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mówili do niego: Powiedz Szibbolet, a ten wymawiał Sibbolet, bo nie mógł wymówić inaczej. Wtedy go chwytano i zabijano przy brodach jordańskich. W tym czasie padło z Efraimitów czterdzieści dwa tysiące.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Następcy Jefty: Ibsan, Elon i Abdon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Jefta sądził Izraela przez sześć lat. A gdy umarł Jefta Gileadczyk, został pochowany w swym mieście Mispa w Gileadzie.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sądził Izraela Ibsan z Betlejemu.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trzydziestu synów; trzydzieści córek wydał za mąż poza dom, a dla swoich synów sprowadził trzydzieści dziewcząt spoza domu. Sądził on Izraela przez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zmarł Ibsan, został pochowany w Betlejemie.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sądził Izraela Elon Zebulonita. Sądził on Izraela przez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Elon Zebulonita, został pochowany w Ajjalon w ziemi Zebulon.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sądził Izraela Abdon, syn Hillela, Piratończyk.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czterdziestu synów i trzydziestu wnuków, którzy jeździli na siedemdziesięciu oślich ogierach; ten sądził Izraela przez osiem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Abdon, syn Hillela, Piratończyk, został pochowany w Piraton, w ziemi efraimskiej, na pogórzu amalekickim.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2024-05-30T02:23:21Z</dcterms:modified>
</cp:coreProperties>
</file>