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Skrzynia Przymierza w niewoli filistyńskiej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Filistyńczycy zabrali Skrzynię Bożą i zawieźli ją z Eben-Haezer do Aszdodu.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zabrali Filistyńczycy Skrzynię Bożą i wnieśli ją do świątyni Dagona, i ustawili ją obok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następnego dnia rano Aszdodczycy weszli do świątyni, oto posąg Dagona leżał twarzą ku ziemi przed Skrzynią Pańską. Wzięli więc posąg Dagona i przywrócili go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następnego dnia wstali wcześnie rano, oto posąg Dagona leżał twarzą ku ziemi przed Skrzynią Pańską, a głowa Dagona i obie jego dłonie leżały odcięte na progu i tylko tułów pozostał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kapłani Dagona i wszyscy, którzy wchodzą do świątyni Dagona w Aszdodzie, nie stąpają po progu świątyni Dagona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zaciążyła ręka Pana na Aszdodczykach; spowodował wśród nich zniszczenia i nawiedzał ich wrzodami odbytnicy w samym Aszdodzie i w jego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mężowie z Aszdod widzieli, że tak jest, rzekli: Nie może Skrzynia Boga izraelskiego pozostać u nas, gdyż zaciążyła jego ręka na nas i na Dagonie, naszym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tam sprowadzili, powstało w tym mieście z ręki Pana bardzo wielkie zamieszanie, i ugodził mieszkańców tego miasta, od małego do wielkiego tak, iż wysypały się im wrzody odbytnicy.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Wyprawili więc Skrzynię Bożą do Ekronu. A gdy Skrzynia Boża dotarła do Ekronu, wołali Ekronici: Sprowadzili do nas Skrzynię Boga izraelskiego, aby pozbawić życia nas i lud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mężowie, którzy nie pomarli, dotknięci zostali wrzodami odbytnicy, i krzyk tego miasta wzbił się ku niebu.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2024-05-24T19:25:41Z</dcterms:modified>
</cp:coreProperties>
</file>