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Umowa handlowa między Salomonem i Chiramem z Tyru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Chiram, król Tyru, usłyszawszy, że Salomona namaszczono na króla po jego ojcu, wysłał do niego swoje sługi; Chiram był bowiem zaprzyjaźniony z Dawidem przez całe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przysłał do Chirama takie poselstwo: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ci o Dawidzie, moim ojcu, że nie zdołał on zbudować świątyni imieniu Pana, swego Boga, z powodu wojen, w jakie go uwikłali jego nieprzyjaciele, aż Pan poddał ich pod jego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Pan, Bóg mój, dał mi wytchnienie ze wszystkich stron, tak iż nie ma przeciwnika ani złej przygody.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tedy zbudować świątynię imieniu Pana, Boga mojego, jak to zapowiedział Pan Dawidowi, mojemu ojcu, mówiąc: Twój syn, którego posadzę po tobie na twoim tronie, ten zbuduje świątynię mojemu imieniu.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Przygotowania do budowy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Chiram usłyszał słowa Salomona, ucieszył się bardzo i zawołał: Błogosławiony niech dziś będzie Pan, który dał Dawidowi mądrego syna jako władcę nad tym wielkim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Salomona zaś Chiram wysłał poselstwo tej treści: Wysłuchałem tego, co mi kazałeś powiedzieć. Spełnię wszystkie twoje życzenia dotyczące drzew cedrowych i drzew cyprysowych.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dostarczał Chiram Salomonowi drzewa cedrowego i drzewa cyprysowego, ile tylko chciał,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dostarczał Chiramowi dwadzieścia tysięcy korców pszenicy na zaopatrzenie jego dworu i dwadzieścia tysięcy wiader wytłaczanej oliwy. Tyle dostarczał Salomon Chiramowi corocznie.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obdarzył Salomona mądrością, jak mu obiecał. I panował pokój między Chiramem i Salomonem; zawarli też z sobą przymierze.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Przymusowe roboty mieszkańców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Salomon kazał przeznaczyć z całego Izraela ludzi do przymusowych robót, a liczba przeznaczonych do przymusowych robót wynosiła trzydzieści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wysyłał do Libanu po dziesięć tysięcy co miesiąc na przemian; jeden miesiąc przebywali oni w Libanie, a dwa miesiące u siebie w domu. Adoniram był postawiony nad tymi, którzy byli przeznaczeni do przymusowych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Salomon siedemdziesiąt tysięcy tragarzy i osiemdziesiąt tysięcy robotników w kamieniołomach w górach,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urzędników, ustanowionych przez Salomona nad robocizną w liczbie trzech tysięcy trzystu, którzy nadzorowali ludzi wykonujących robociznę.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króla wydobywano duże kosztowne kamienie, aby położyć fundamenty świątyni z kamieni ciosanych.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Obrabiali je budowniczowie Salomona i budowniczowie Chirama oraz rzemieślnicy z Gebal, przygotowując drzewo i kamienie na budowę świątyni.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2024-04-28T04:21:57Z</dcterms:modified>
</cp:coreProperties>
</file>