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Muzycy i śpiewacy świątynni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Dawid i dowódcy wojska wyodrębnili synów Asafa, Hemana i Jedutuna, ludzi natchnionych, do służby przez grę na lutniach, cytrach i cymbałach; liczba zaś wykonujących czynności tej ich służby obejmowała: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Asafa: Zakkura, Józefa, Netaniasza i Asarelę, synów Asafa, pod kierownictwem Asafa, który w natchnieniu grywał według wskazówek samego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Jedutuna: Gedaliasza, Seriego, Izajasza, Chaszabiasza, Mattitiasza i Szimeję, tych sześciu, pod kierownictwem ojca ich Jedutuna, który w natchnieniu grał na lutni pieśni dziękczynne i pochwalne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Hemana: Bukkiasza, Mattaniasza, Uzzjela, Szebuela, Jerimota, Chananiasza, Chananiego, Eliatę, Giddaltiego, Romamti-Ezera, Joszbekaszę, Mallotiego, Hotira i Machazjota.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byli synami Hemana, jasnowidza królewskiego w sprawach Bożych, zgodnie z obietnicą Pana, że wywyższy jego moc; dał bowiem Bóg Hemanowi czternastu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śpiewali pod kierownictwem swoich ojców: Asafa, Jedutuna i Hemana w świątyni Pana przy wtórze cymbałów, lutni i cytr, pełniąc służbę w świątyni Bożej, według wskazówek samego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ich zaś wraz z ich braćmi wyćwiczonymi w śpiewie dla Pana - a wszystko to byli mistrze - wynosiła dwieście osiemdziesiąt osiem.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rzucali losy w sprawie swoich czynności służbowych, zupełnie tak samo młodszy jak i starszy, mistrz jak i uczeń.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los padł na syna Asafa Józefa, na niego, jego braci i synów, razem dwunastu, drugi na Gedaliasza, na niego, jego braci i synów,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na Zakkura,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Czwarty na Jisriego,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Netaniasza,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Szósty na Bukkiasza,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Jesarela,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Ósmy na Isajasza,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Mattaniasza,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na Szimejego,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Azarela,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Dwunasty na Chaszabiasza,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Szubaela,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Czternasty na Mattitiasza,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Jerimota,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Szesnasty na Chananiasza,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Joszbekaszę,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Osiemnasty na Chananiego,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Mallotiego,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na Eliatę,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na Hotira,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drugi na Giddaltiego,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na Machazjota, na jego synów i braci, razem dwunastu,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czwarty na Romamti-Ezera, na jego synów i braci, razem dwunastu.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2024-04-28T09:57:39Z</dcterms:modified>
</cp:coreProperties>
</file>