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Skarga Joba na zesłane przez Boga udręki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Obrzydło mi życie, toteż puszczę wodze mojej skardze i będę mówił w goryczy mojej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Powiem Bogu: Nie potępiaj mnie! Objaw mi, dlaczego ze mną spór wiedziesz!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masz z tego korzyść, że uciskasz, że gardzisz tworem swoich rąk, a użyczasz światła radzie bezbożnych?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masz oczy cielesne? Czy widzisz, jak ludzie widzą?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twoje dni są jak dni człowieka albo twoje lata jak lata ludzkie,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szukasz mojej winy i dociekasz mojego grzechu?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wiesz, że jestem niewinny i nikt nie wyrwie mnie z twojej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ręce ukształtowały mnie misternie i uczyniły, a teraz odwróciłeś się, aby mnie zniszczyć.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Pomnij, że uformowałeś mnie jak glinę i miałbyś mnie znowu w proch obrócić?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wylałeś mnie jak mleko i nie sprawiłeś, że stężałem jak ser?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Przyoblekłeś mnie skórą i ciałem i pospinałeś mnie kośćmi i ścięgnami.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Życiem i łaską obdarzyłeś mnie, a twoja opieka strzegła mego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skryłeś to w swoim sercu, wiem, że taka była twoja wola: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Pilnować mnie, czy grzeszę, i nie przepuścić mi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naprawdę zgrzeszył - biada mi! A choćbym miał i słuszność, to i tak nie podnosiłbym głowy, syty hańby i pełen nędzy.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gdyby chciała się podnieść, polowałbyś na mnie jak lew, aby okazać nade mną straszliwą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Stawiałbyś coraz to nowych świadków przeciwko mnie, wzmagałbyś swoją zawziętość na mnie, prowadziłbyś nowe ataki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wywiodłeś mnie z łona matki? Bodajbym był skonał, nim mnie ujrzało oko!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byłbym, jakby mnie nie było - z łona matki zaniesiony wprost do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Pozostało mi niewiele dni, wkrótce one ustaną, dstąp ode mnie, abym nabrał trochę otuchy,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odejdę tam, skąd już nie wrócę, do krainy mroków i śmiertelnych cieni,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krainy, gdzie jest ponuro jak w nocy, do krainy cienia śmierci, gdzie wszystko jest czarne jak ciemna noc.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2024-04-19T22:35:30Z</dcterms:modified>
</cp:coreProperties>
</file>