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Prośba o poskromienie złośników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Czemu, o Panie, stoisz z daleka, Ukrywasz się w czasach niedoli?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pychy bezbożnego trapi się ubogi. Niech uwikłają się w knowaniach, które obmyślili!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pyszni się bezbożny zachcianką swoją, A chciwiec bluźni, znieważa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Bezbożny myśli w pysze swojej: Nie będzie dochodził... Nie ma Boga. Oto całe rozumowanie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Zabiegi jego w każdym czasie udają się, Sądy twoje nie obchodzą go, Wszystkimi przeciwnikami gardzi.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w sercu swoim: Nie zachwieję się, Nigdy nie spotka mnie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Przekleństwa pełne są usta jego, także fałszu i obłudy, Pod językiem jego jest krzywda i 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Czatuje za węgłem zagród, Skrycie zabija niewinnego; Oczy jego wypatrują nieszczęśnika.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Czyha w kryjówce jak lew w gęstwinie, Czyha, aby porwać ubogiego. Porywa ubogiego, zarzucając sieć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Schyla się, przyczaja, I wpadają w szpony jego nieszczęśliwi.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w sercu swoim: Zapomniał Bóg, zakrył oblicze swoje... Nigdy nie będzie widział...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Powstań, Panie! Boże, podnieś rękę swoją, Nie zapominaj ubogich!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bezbożny ma urągać Bogu, Mówić w sercu swoim: Nie będziesz dochodził.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widzisz, bo patrzysz na trud i utrapienie, Aby to ująć w ręce swoje. Na tobie polega nieszczęśliwy, Tyś pomocą sierocie.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Złam ramię bezbożnego i złoczyńcy! Dochodź niegodziwości jego, aby jej nie było!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królem na wieki wieków; Z ziemi jego znikną poganie.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Westchnień biedaków wysłuchujesz, Panie; Utwierdzasz ich serca, nastawiasz uważnie ucha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bronić prawa sieroty i uciśnionego, By człowiek z ziemi wzięty nie wzbudzał już postrachu.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2024-04-28T22:53:20Z</dcterms:modified>
</cp:coreProperties>
</file>