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Szczęście rodzinne owocem bogobojności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Błogosławiony każdy, który się boi Pana, Który kroczy jego drogami!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trudu rąk swoich spożywać będziesz, Będziesz szczęśliwy i dobrze ci się powiedzie.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twoja będzie jak owocująca winnica W obrębie zagrody twojej, Dzieci twoje jak sadzonki oliwne Dokoła stołu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błogosławiony będzie mąż, Który się boi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błogosławi Pan z Syjonu, Abyś oglądał szczęście Jeruzalemu Po wszystkie dni życia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 oglądał dzieci synów twoich! Pokój nad Izraelem!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2024-04-29T09:37:22Z</dcterms:modified>
</cp:coreProperties>
</file>