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Znaczenie przypowieści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Przypowieści Salomona, syna Dawida, króla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poznania mądrości i karności, dla zrozumienia mów roztropnych,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przyjęcia pouczenia o rozważnym postępowaniu, o sprawiedliwości i prawie, i prawości,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udzielenia prostaczkom roztropności, młodym poznania i rozwagi.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mądry, niech słucha i pomnaża naukę, a rozumny niech zdobywa wskazówki,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rozumieć przypowieść i przenośnię, słowa mędrców i ich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jest początkiem poznania; głupcy gardzą mądrością i karnością.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i ostrzeżenie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słuchaj pouczenia swojego ojca i nie odrzucaj nauki swojej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one są pięknym wieńcem na twojej głowie i naszyjnikiem na twojej szyi!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jeżeli chcą cię zwabić grzesznicy, nie daj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mówią: Chodź z nami! Zaczajmy się, aby przelać krew, zaczatujmy bez przyczyny na niewinnego!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Pochłoniemy ich jak kraina umarłych, żywcem i cało, jak tych, którzy zstępują do otchłani,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Zdobędziemy różne kosztowne mienie, napełnimy nasze domy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Zwiąż swój los z naszym, wszyscy będziemy mieli jedną kiesę.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idź z nimi ich drogą, wstrzymaj swoją nogę od ich ścieżki!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ich nogi biegną do złego, śpieszą się, aby przelać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próżno zastawiona jest sieć na oczach wszelkiego ptactwa.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oni czyhają raczej na własną krew, czatują na własne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los wszystkich, którzy polują na niegodziwy zysk: zgubi on tych, których pogoń za nim opanowała.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Zew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woła głośno na ulicy, na placach podnosi swój głos,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 na rogu ulic pełnych wrzawy, wygłasza swoje mowy w bramach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wy, prostaczkowie, kochać się będziecie w prostactwie, a wy, szydercy, upodobanie mieć będziecie w szyderstwie, a wy, głupcy, nienawidzić będziecie poznania?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uwagę na moje ostrzeżenie! Oto chcę wam wyjawić moje myśli, obwieścić wam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wołałam, a nie chcieliście słuchać, wyciągałam ręce, a nikt nie zważał,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poszliście za moją radą i nie przyjęliście mojego ostrzeżenia,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śmiać się będę z waszej niedoli, szydzić będę z was, gdy was ogarnie strach,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padnie na was strach jak burza, a nieszczęście przyjdzie na was jak wicher, gdy was ogarnie niedola i utrapienie.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wzywać mnie będą, lecz ich nie wysłucham, szukać mnie będą, lecz mnie nie znajdą,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nienawidzili poznania i nie obrali bojaźni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chcieli mojej rady, gardzili każdym moim ostrzeżeniem.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muszą spożywać owoc swojego postępowania i sycić się swoimi radami,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odstępstwo prostaków zabija ich, a niefrasobliwość głupców ich gubi.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mnie słucha, bezpiecznie mieszkać będzie i będzie wolny od strachu przed nieszczęściem.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2024-04-25T13:28:35Z</dcterms:modified>
</cp:coreProperties>
</file>