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Dostojeństwo i wieczność mądrości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Słuchaj! Mądrość tak woła, rozum tak się odzywa.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szczytach wzgórz, przy drodze, na rozstaju dróg usadowiła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bram u wylotu miasta, u wejścia do przedsionków głośno woła: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was, mężowie, wołam, mój głos zwraca się do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Uczcie się roztropności, prostaczkowie, a wy, głupcy, nabierzcie rozumu!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bo o rzeczach szlachetnych mówię, a prawe jest to, co wypowiadają moje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moje usta mówią prawdę, a niegodziwość jest ohydą dla moich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Sprawiedliwe są wszystkie słowa moich ust, nie ma w nich nic krętego i przewrotnego.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są proste dla rozumnego i prawe dla tych, którzy zdobyli wiedzę.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Przyjmijcie moją przestrogę raczej niż srebro i poznanie raczej niż wyborne złoto!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bowiem jest cenniejsza niż korale, i żadne klejnoty jej nie dorównają.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mądrość, mieszkam z roztropnością, umiem udzielić dobrej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Bać się Pana - znaczy nienawidzić zła; nienawidzę buty i pychy, złych postępków oraz przewrotnej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mnie jest rada i zdrowy rozsądek; mam rozum, mam także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mnie królują królowie i władcy wydają sprawiedliwe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mnie rządzą książęta i dostojnicy sądzą 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Miłuję tych, którzy mnie miłują, a którzy mnie gorliwie szukają, znajdują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mnie jest bogactwo i sława, trwałe dobra i powodzenie.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plon jest lepszy niż złoto, złoto wyborne, a moje wyniki lepsze niż doborowe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Chodzę ścieżką sprawiedliwości, drogami prawa,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Darząc bogactwem tych, którzy mnie miłują, i napełniając ich skarbce.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stworzył mnie jako pierwociny swojego stworzenia, na początku swych dzieł, z dawna.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wiekami byłam ustanowiona, od początków, przed powstaniem świata,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nie było morza, zostałam zrodzona, gdy jeszcze nie było źródeł obfitujących w 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góry były założone i powstały wzgórza, zostałam zrodzona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nie uczynił ziemi i pól, i pierwszych brył gleby.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budował niebiosa, byłam tam; gdy odmierzał krąg nad powierzchnią toni.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górze utwierdzał obłoki i wyprowadzał z toni potężne źródła,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morzu wyznaczał granice, aby wody nie przekraczały jego rozkazu; gdy kładł podwaliny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byłam u jego boku mistrzynią, byłam jego rozkoszą dzień w dzień, igrając przed nim przez cały czas,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Igrając na okręgu jego ziemi, rozkoszując się synami ludzkimi.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 słuchajcie mnie, synowie: Błogosławieni ci, którzy się trzymają moich dróg!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przestrogi, abyście byli mądrzy, a nie odrzucajcie 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mnie słucha, czuwając dzień w dzień u moich drzwi, strzegąc progów moich bram!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mnie znalazł, znalazł życie i zyskał łaskę 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mnie pomija, zadaje gwałt własnej duszy: Wszyscy, którzy mnie nienawidzą, miłują śmierć.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2024-04-30T04:40:03Z</dcterms:modified>
</cp:coreProperties>
</file>