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Król sprawiedliwy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król będzie rządził w sprawiedliwości, a książęta według prawa będą panować.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każdy jak kryjówka przed wiatrem i jak schronienie przed ulewą, jak strumienie wód na suchym stepie, jak cień potężnej skały w ziemi spragnionej.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 tych, którzy widzą, nie będą oślepione, i uszy tych, którzy słyszą, będą uważnie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Umysł skwapliwych zyska właściwe poznanie, a język jąkałów będzie mówił szybko i wyraźnie.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głupiego już nie będą nazywali szlachetnym, a o łotrze nie będą mówić, że zacny.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głupi mówi głupie rzeczy, a jego serce knuje złość, popełnia niegodziwość i mówi przewrotnie o Panu, dopuszcza, że głodny cierpi niedostatek, a pragnącemu odmawia napoju.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Oręż łotra jest zgubny, ma on zdradzieckie zamysły, chcąc nędzarzy zrujnować słowami kłamliwymi, chociaż sprawa ubogiego jest słuszna.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szlachetny ma myśli szlachetne, i on obstaje przy tym, co szlachetne.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kobiet jeruzalemskich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beztroskie kobiety, powstańcie, słuchajcie mojego głosu, wy, córki, pewne siebie, nadstawcie uszu na moje słowo!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dłużej niż za rok będziecie drżeć, wy pewne siebie! Gdyż winobranie się skończyło, a owocobrania już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Drżyjcie, wy beztroskie, przeraźcie się, wy zadufane! Ściągnijcie szaty i obnażcie się, a przepaszcie biodra.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Uderzcie się w piersi, narzekając nad rozkosznymi polami, nad urodzajnymi winnicami,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rolą mojego ludu, która porasta cierniem i ostem, nad wszystkimi rozkosznymi domami, nad miastem wesołym!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pałace są opuszczone, ustała wrzawa miasta, zamek i baszta strażnicza stały się na zawsze jaskiniami, miejscem uciechy dzikich osłów, pastwiskiem trzód,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będzie wylany na nas Duch z wysokości. Wtedy pustynia stanie się urodzajnym polem, a urodzajne pole będzie uważane za las.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zamieszka na pustyni prawo, a sprawiedliwość osiądzie na urodzajnym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pokój stanie się dziełem sprawiedliwości, a niezakłócone bezpieczeństwo owocem sprawiedliwości po wszystkie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zamieszka mój lud w siedzibie pokoju, w bezpiecznych mieszkaniach i w miejscach spokojnego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las padnie znienacka, a gród legnie w poniżeniu.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jesteście, gdyż możecie siać nad każdą wodą, woły i osły wszędzie puszczać wolno.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2024-05-18T05:40:45Z</dcterms:modified>
</cp:coreProperties>
</file>