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Liczb</w:t>
      </w:r>
    </w:p>
    <w:p>
      <w:pPr>
        <w:pStyle w:val="Nagwek2"/>
        <w:keepNext/>
        <w:jc w:val="center"/>
      </w:pPr>
      <w:r>
        <w:t>Rozdział 6</w:t>
      </w:r>
    </w:p>
    <w:p>
      <w:pPr>
        <w:keepNext/>
        <w:jc w:val="left"/>
      </w:pPr>
    </w:p>
    <w:p>
      <w:pPr>
        <w:pStyle w:val="Nagwek3"/>
        <w:keepNext/>
        <w:jc w:val="center"/>
      </w:pPr>
      <w:r>
        <w:rPr>
          <w:b/>
        </w:rPr>
        <w:t>Prawo nazyreatu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synów izraelskich i powiedz im: Jeżeli mężczyzna lub kobieta złoży szczególny ślub, ślub nazyreatu, aby się poświęcić Panu,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niech powstrzyma się od wina i napoju odurzającego. Nie będzie pił octu winnego i octu z napoju odurzającego, nie będzie pił żadnego soku z winogron i nie będzie jadł winogron ani świeżych, ani suszonych.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cały czas swojego nazyreatu nie będzie jadł niczego, co się zbiera z winnego krzewu, począwszy od niedojrzałych winogron aż do wytłoczyn.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cały czas jego ślubu nazyreatu brzytwa nie przejdzie po jego głowie. Dopóki nie wypełnią się dni, na które poświęcił się Panu, będzie poświęcony. Pozwoli swobodnie róść włosom na swojej głowie.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cały czas, na jaki poświęcił się Panu, nie będzie przystępował do zmarłego.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się zanieczyszczał nawet przy swoim zmarłym ojcu, matce, bracie i siostrze swojej, gdyż na jego głowie jest znak poświęcenia się swojemu Bogu.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cały czas swojego nazyreatu jest poświęcony Panu.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jednak ktoś nagle umarł przy nim i przez to zanieczyściłby jego poświęconą głowę, to ogoli swoją głowę w dniu swego oczyszczenia. Ogoli ją siódmego dnia,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ósmego przyniesie do kapłana dwie synogarlice lub dwa gołąbki, do wejścia do Namiotu Zgromadzenia.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złoży jedno na ofiarę za grzech, a drugie na ofiarę całopalną i dokona za niego przebłagania za to, że zgrzeszył przez zetknięcie się ze zmarłym, i tego samego dnia poświęci na nowo jego głowę,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poświęci się ponownie Panu na czas swojego nazyreatu i przyniesie rocznego baranka na ofiarę pokutną. Jednak poprzedni czas przepadnie, gdyż jego nazyreat został zanieczyszczony.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takie jest prawo dotyczące nazyrejczyka: W dniu, gdy wypełni się czas jego nazyreatu, przyprowadzi się go do wejścia do Namiotu Zgromadzenia.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Złoży on w darze ofiarnym Panu jednego baranka rocznego bez skazy na ofiarę całopalną, jedną owieczkę roczną bez skazy na ofiarę za grzech, jednego barana bez skazy na ofiarę pojednania,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Kosz przaśników z przedniej mąki, placki zaczynione oliwą, przaśne opłatki pomazane oliwą wraz z ich ofiarą z pokarmów i ofiarą z płynów.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złoży to przed Panem i dokona za niego ofiary za grzech i ofiary całopalnej,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Barana zaś złoży Panu jako ofiarę pojednania wraz z koszem przaśników. Dokona też kapłan za niego ofiary z pokarmów i ofiary z płynów.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nazyrejczyk ogoli u wejścia do Namiotu Zgromadzenia swoją poświęconą głowę, weźmie włosy ze swojej poświęconej głowy i położy na ogień, który płonie pod ofiarą pojednania.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kapłan weźmie ugotowaną łopatkę z barana i jeden przaśny placek z kosza, i jeden przaśny opłatek i położy na dłoniach nazyrejczyka, gdy ten ogoli swoje poświęcone włosy.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dokona tym obrzędu potrząsania przed Panem; jest to rzecz święta przeznaczona dla kapłana, wraz z mostkiem jako częścią do potrząsania i z łopatką jako darem ofiarnym podniesienia. Potem nazyrejczyk może pić wino.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jest prawo dotyczące zarówno nazyrejczyka, który złożył ślub, jak i jego daru ofiarnego dla Pana zgodnie ze ślubem jego nazyreatu, niezależnie od tego, na co go poza tym stać. Zgodnie ze swoim ślubem, jaki złożył, postąpi według prawa dotyczącego jego nazyreatu.</w:t>
      </w:r>
      <w:r>
        <w:t xml:space="preserve"> </w:t>
      </w:r>
    </w:p>
    <w:p>
      <w:pPr>
        <w:pStyle w:val="Nagwek3"/>
        <w:keepNext/>
        <w:spacing w:line="360" w:lineRule="auto"/>
        <w:jc w:val="center"/>
      </w:pPr>
      <w:r>
        <w:rPr>
          <w:b/>
        </w:rPr>
        <w:t>Kapłańskie błogosławieństwo</w:t>
      </w:r>
    </w:p>
    <w:p>
      <w:pPr>
        <w:keepNext w:val="0"/>
        <w:spacing w:line="360" w:lineRule="auto"/>
        <w:jc w:val="both"/>
      </w:pP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tymi słowy: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Aaronowi i jego synom: Tak będziecie błogosławić synów izraelskich, mówiąc do nich: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ci błogosławi Pan i niechaj cię strzeże;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rozjaśni Pan oblicze swoje nad tobą i niech ci miłościw będzie;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obróci Pan twarz swoją ku tobie i niech ci da pokój.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będą wzywać imienia mojego nad synami izraelskimi, a Ja będę im błogosławił.</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Towarzystwo Biblijne w Polsce, Warszawa, 1975</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aktualizacja modułu: 2020-07-01</w:t>
      </w:r>
    </w:p>
    <w:p>
      <w:pPr>
        <w:keepNext w:val="0"/>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Warszawska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Liczb Rozdział 6</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2024-04-30T23:30:42Z</dcterms:modified>
</cp:coreProperties>
</file>