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Wybór siedmiu diakonów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owym czasie, gdy liczba uczniów wzrastała, wszczęło się szemranie hellenistów przeciwko Żydom, że zaniedbywano ich wdowy przy codziennym usługiwaniu.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dwunastu, zwoławszy wszystkich uczniów, rzekło: Nie jest rzeczą słuszną, żebyśmy zaniedbali słowo Boże, a usługiwali przy stołach.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Upatrzcie tedy, bracia, spośród siebie siedmiu mężów, cieszących się zaufaniem, pełnych Ducha Świętego i mądrości, a ustanowimy ich, aby się zajęli tą sprawą;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pilnować będziemy modlitwy i służby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 się ten wniosek całemu zgromadzeniu, i wybrali Szczepana, męża pełnego wiary i Ducha Świętego, i Filipa, i Prochora, i Nikanora, i Tymona, i Parmena, i Mikołaja, prozelitę z Antiochii;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stawili przed apostołami, którzy pomodlili się i włożyli na nich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Boże rosło i poczet uczniów w Jerozolimie bardzo się pomnażał, także znaczna liczba kapłanów przyjmowała wiarę.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Oskarżenie Szczepana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Szczepan, pełen łaski i mocy, czynił cuda i znaki wielkie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z synagogi, zwanej libertyńską, oraz z synagog Cyrenejczyków i Aleksandryjczyków, a również z Cylicji i Azji, wystąpili, rozprawiając ze Szczepanem.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mogli sprostać mądrości i Duchowi, z którego natchnienia przemawiał.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podstawili mężów, którzy utrzymywali: Słyszeliśmy, jak mówił bluźniercze słowa przeciwko Mojżeszowi i Bogu;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podburzyli lud oraz starszych i uczonych w Piśmie, a powstawszy, porwali go i przywiedli przed Radę Najwyższą.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Podstawili też fałszywych świadków, którzy mówili: Ten człowiek nie przestaje mówić bluźnierstw przeciwko temu miejscu świętemu i zakonowi;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go bowiem, jak mówił, że ów Jezus Nazareński zburzy to miejsce i zmieni zwyczaje, jakie nam Mojżesz przekazał.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wszyscy, którzy zasiadali w Radzie Najwyższej, utkwili w nim wzrok, ujrzeli jego oblicze niby oblicze anielskie.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2024-03-28T22:15:31Z</dcterms:modified>
</cp:coreProperties>
</file>