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niewolnikach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niewolnicy, którzy jarzmo noszą, niech uważają panów swoich za godnych wszelkiej czci, aby imieniu Bożemu i nauce nie bluźniono.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mają panów wierzących, niech ich nie lekceważą z tego powodu, że są braćmi, ale niech im tym wierniej służą, dlatego że ci, którzy korzystają z ich wiernej służby, są wierzącymi i umiłowanymi. Tego nauczaj i do tego zachęcaj.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błędną nauką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inaczej naucza i nie trzyma się zbawiennych słów Pana naszego Jezusa Chrystusa oraz nauki zgodnej z prawdziwą 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zarozumiały, nic nie umie, lecz choruje na wszczynanie sporów i spieranie się o słowa, z czego rodzą się zawiść, swary, bluźnierstwa, złośliwe podejrzenia,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Ciągłe spory ludzi spaczonych na umyśle i wyzutych z prawdy, którzy sądzą, że z pobożności można ciągnąć zyski.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żądzą bogactwa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rzeczywiście, pobożność jest wielkim zyskiem, jeżeli jest połączona z poprzestawaniem na małym.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niczego na świat nie przynieśliśmy, dlatego też niczego wynieść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zatem mamy wyżywienie i odzież, poprzestawajmy na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chcą być bogaci, wpadają w pokuszenie i w sidła, i w liczne bezsensowne i szkodliwe pożądliwości, które pogrążają ludzi w zgubę i 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korzeniem wszelkiego zła jest miłość pieniędzy; niektórzy, ulegając jej, zboczyli z drogi wiary i uwikłali się sami w przeróżne cierpienia.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Różne napomnienia i 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człowiecze Boży, unikaj tego, a zabiegaj o sprawiedliwość, pobożność, wiarę, miłość, cierpliwość, łagodność.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Staczaj dobry bój wiary, uchwyć się żywota wiecznego, do którego też zostałeś powołany i złożyłeś dobre wyznanie wobec wielu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Nakazuję ci przed obliczem Boga, który wszystko ożywia, przed obliczem Chrystusa Jezusa, który przed Poncjuszem Piłatem złożył dobre wyznanie,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przykazanie bez skazy i bez nagany aż do przyjścia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we właściwym czasie objawi błogosławiony i jedyny władca, Król królów, Pan panów,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Jedyny, który ma nieśmiertelność, który mieszka w światłości niedostępnej, którego nikt z ludzi nie widział i widzieć nie może; jemu niech będzie cześć i moc wieczna.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Bogaczom tego świata nakazuj, ażeby się nie wynosili i nie pokładali nadziei w niepewnym bogactwie, lecz w Bogu, który nam ku używaniu wszystkiego obficie udziela,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dobrze czynili, bogacili się w dobre uczynki, byli hojni i chętnie dzielili się z innymi,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Gromadząc sobie skarb jako dobry fundament na przyszłość, aby dostąpić żywota prawdziwego.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Tymoteuszu! Strzeż tego, co ci powierzono, unikaj pospolitej, pustej mowy i sprzecznych twierdzeń, błędnej, rzekomej nauki,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niejeden przystał i od wiary odpadł. Łaska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2024-04-28T20:23:16Z</dcterms:modified>
</cp:coreProperties>
</file>