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pominąwszy początki nauki o Chrystusie, zwróćmy się ku rzeczom wyższym, nie powracając ponownie do podstaw nauki o odwróceniu się od martwych uczynków i o wierze w 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Nauki o obmywaniach, o wkładaniu rąk, o zmartwychwstaniu i o sądzie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uczynimy, jeśli Bóg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rzeczą niemożliwą, żeby tych - którzy raz zostali oświeceni i zakosztowali daru niebiańskiego, i stali się uczestnikami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zakosztowali Słowa Bożego, że jest dobre oraz, cudownych mocy wieku przyszłego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odpadli, powtórnie odnowić i przywieść do pokuty, ponieważ oni sami ponownie krzyżują Syna Bożego i wystawiają go na urągowisko.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ziemia, która piła deszcz często na nią spadający i rodzi rośliny użyteczne dla tych, którzy ją uprawiają, otrzymuje błogosławieństwo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ta, która wydaje ciernie i osty, jest bezwartościowa i bliska przekleństwa, a kresem jej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tak mówimy, to jeśli chodzi o was, umiłowani, jesteśmy przekonani o czymś lepszym, zwłaszcza co dotyczy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Bóg nie jest niesprawiedliwy, aby miał zapomnieć o dziele waszym i o miłości, jaką okazaliście dla imienia jego, gdy usługiwaliście świętym i gdy usługujecie.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zaś, aby każdy z was okazywał tę samą gorliwość dla zachowania pełni nadziei aż do końca,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stali ociężałymi, ale byli naśladowcami tych, którzy przez wiarę i cierpliwość dziedziczą obietnice.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Obietnice Boga natchnieniem nadziei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Bóg dał Abrahamowi obietnicę, a nie miał nikogo większego, na kogo by przysiąc, przysiągł na siebie samego,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Zaiste, będę błogosławił ci obficie i rozmnożę cię bez miary;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ponieważ czekał cierpliwie, otrzymał to, co było obiecane.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przysięgają na kogoś większego, a zakończeniem wszelkiego ich sporu jest przysięga, która jest stwierdzeniem;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Bóg, chcąc wyraźniej dowieść dziedzicom obietnicy niewzruszoności swego postanowienia, poręczył je przysięgą,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przez dwa niewzruszone wydarzenia, co do których niemożliwą jest rzeczą, by Bóg zawiódł, my, którzy ocaleliśmy, mieli mocną zachętę do pochwycenia leżącej przed nami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to trzymamy się jako kotwicy duszy, pewnej i mocnej, sięgającej aż poza zasłonę,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jako poprzednik wszedł za nas Jezus, stawszy się arcykapłanem według porządku Melchisedeka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2024-04-28T22:58:03Z</dcterms:modified>
</cp:coreProperties>
</file>