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jc w:val="left"/>
        <w:rPr>
          <w:noProof/>
        </w:rPr>
      </w:pP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Pochwała pracy Gajusa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Modlę się o to, aby ci się we wszystkim dobrze powodziło i abyś był zdrów tak, jak dobrze się ma dusza twoja.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bardzo, gdy przyszli bracia i złożyli świadectwo o rzetelności twojej, że ty istotnie żyjesz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dla mnie większej radości, jak słyszeć, że dzieci moje żyją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Wiernie postępujesz, gdy wyświadczasz usługi braciom, zwłaszcza przychodniom,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złożyli świadectwo przed zborem o miłości twojej, i dobrze postąpisz, jeżeli wyprawisz ich w drogę, jak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oni bowiem dla imienia jego, nic nie przyjmując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 powinniśmy takich gościnnie podejmować, aby przyczynić się do rozpowszechnienia prawdy.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Trudności w Kościele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zboru krótki list, lecz Diotrefes, który lubi odgrywać wśród nich kierowniczą rolę, nie uznaje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jeżeli przyjdę, przypomnę uczynki jego, że złośliwymi słowy nas obmawia i nie zadowalając się tym, nie tylko sam nie przyjmuje braci, lecz nawet zabrania to czynić tym, którzy chcą ich przyjąć, i usuwa ich ze zboru.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Nie naśladuj tego, co złe, ale to, co dobre. Kto czyni dobrze, z Boga jest, kto czyni źle,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wystawili wszyscy, nawet sama prawda, dobre świadectwo. My również wystawiamy, a wszak wiesz, że świadectwo nasze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ci wiele do napisania, lecz nie chcę pisać atramentem i piórem.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Spodziewam się, że cię niebawem zobaczę, i wtedy osobiście porozmawiamy.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 Tobą! Pozdrawiają cię przyjaciele. Pozdrów imiennie przyjaciół.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2024-04-27T01:04:22Z</dcterms:modified>
</cp:coreProperties>
</file>