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skutkiem przeminąwszego sabatu, Maria ta rodem z Wieży, i Maria ta Iakobosa, i Salome kupiły wonności aby przyszedłszy namaściłyby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nadzwyczaj przedwczesnym rankiem jednym dniem sabatów przychodzą aktywnie na ten pamiątkowy grobowiec w następstwie wcześniej urzeczywistniwszego w górę Słońca.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powiadały istotnie do siebie samych: Kto odtoczy nam kamień z drzwi pamiątkowego grobowca?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wzniósłszy spojrzenie w górę znajdując teorię oglądają że od przeszłości jest odtoczony kamień, był bowiem wielki nadmiernie z gwałtownego.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wszedłszy do pamiątkowego grobowca ujrzały młodzieniaszka odgórnie siedzącego jako na swoim w prawych stronach, obrzuciwszego sobie dla odziania zbrojne odzienie białe, i zostały wyzdumione.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powiada im: Nie poddawajcie się wyzdumieniu; Iesusa szukacie, tego nazareńskiego, tego zaopatrzonego w stawiony pal; został wzbudzony w górę; nie jest bezpośrednio tutaj; ujrzyjcie-oto to właściwe miejsce tam gdzie położyli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prowadźcie się pod tym zwierzchnictwem, rzeknijcie uczniom jego i Petrosowi że: Poprzedzając wiedzie was do Galilai, tam go ujrzycie, z góry tak jak rzekł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wyszedłszy uciekły od pamiątkowego grobowca, miało bowiem je drżenie i wystawienie z naturalnego rozumu. I żadnemu żadne nie rzekły, strachały się bowiem.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2024-04-28T02:34:20Z</dcterms:modified>
</cp:coreProperties>
</file>