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wysłał posłów oraz zgromadził do niego wszystkich starszych Judy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król wszedł do Domu WIEKUISTEGO, a wraz z nim wszyscy mężowie Judy, wszyscy obywatele Jeruszalaim, również kapłani i prorocy oraz cały lud, od najmniejszych do największych. I przeczytał w ich uszy wszystkie słowa Zwoju Przymierza, znalezionego w Przybytku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stanął przy kolumnie oraz zawarł umowę przed obliczem WIEKUISTEGO by chodzili za WIEKUISTYM, całym sercem i całą duszą przestrzegali przykazań, świadectw oraz Jego wyroków, i w ten sposób potwierdzili słowa tego przymierza, spisane w owym Zwoju. Więc cały lud przystąpił do umowy.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polecił arcykapłanowi Chilkji, podrzędnym kapłanom oraz tym, co trzymali straż przy progu, by uprzątnięto z Przybytku WIEKUISTEGO wszystkie przybory wykonane dla Baala, dla Astarty i dla całego zastępu nieba. Kazał je spalić poza obrębem Jeruszalaim, na polach Kidronu, a ich popiół wyprowadził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także czarnych, których ustanowili królowie judzcy, gdy w judzkich miastach oraz w okolicach Jeruszalaim palono kadzidła na wyżynach; również tych, co palili kadzidła Baalowi, słońcu, księżycowi, gwiazdom i całemu zastępowi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wyprowadził Astartę z Domu WIEKUISTEGO, poza obręb Jeruszalaim, do doliny Kidronu, spalił ją w dolinie kidrońskiej, starł w proch oraz rzucił jej proch na groby pospolitego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też domy nierządników, znajdujące się przy Przybytku WIEKUISTEGO, gdzie kobiety tkały namioty dla Astarty.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sprowadził wszystkich kapłanów z judzkich miast oraz zanieczyścił wyżyny, gdzie ci kapłani kadzili, od Geby – aż do Beer–Szeby. Zburzył także wyżyny bramy, znajdujące się przy wejściu do bramy naczelnika miasta Jezusa, położonej po lewej stronie tego, który wchodził do bramy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Kapłanom wyżyn nie wolno było podchodzić do ołtarza WIEKUISTEGO w Jeruszalaim, lecz spożywali przaśny chleb wśród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Zanieczyścił również ognisko, położone w dolinie Ben–Hinnom, aby już nikt dla Molocha nie przeprowadzał swojego syna, albo swej córki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usunął od wejścia do Domu WIEKUISTEGO konie, które królowie judzcy ustanowili na cześć słońca, przy komnacie nadzorcy Netan–Melecha, położonej w Parwar; zaś wozy słońca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zanieczyścił też wyżyny, położone po wschodniej stronie Jeruszalaim, na południe od góry zgorszenia, które dla Astarty – ohydy Cydończyków, Kemosza – ohydy Moabitów i dla Milkoma – wstrętnego bożka Ammonitów, zbudował król israelski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Skruszył posągi, ściął astarty oraz zapełnił ich miejsce ludzkimi kośćmi.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ołtarz w Betel – wyżynę wzniesioną przez Jerobeama, syna Nebata, który doprowadził Israela do grzechu – i ten ołtarz zburzył wraz z wyżyną; spalił wyżynę, starł ją w proch i spalił również astartę.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zapytał: Co to za pomnik, który tu widzę? A ludzie z miasta mu odpowiedzieli: To grobowiec Bożego męża, co przybył z Judy oraz zapowiedział te rzeczy, które spełniłeś nad ołtarzem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rzekł: Zostawcie go! Niechaj nikt nie poruszy jego kości! Tak zachowali te kości, wraz z kośćmi proroka, który przybył z 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Jozjasz usunął wszystkie przybytki wyżyn, znajdujące się w miastach Szomronu, które wznieśli królowie israelscy dla jątrzenia WIEKUISTEGO, i postąpił z nimi zupełnie tak, jak zrobił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Wyrżnął też na ołtarzach wszystkich znajdujących się tam kapłanów wyżyn oraz spalił na nich ludzkie kości. Potem wrócił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rozkazał całemu ludowi, mówiąc: Obchodźcie Paschę na cześć WIEKUISTEGO, waszego Boga, jak napisano w Zwoju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od czasu sędziów, którzy sądzili Israela oraz po wszystkie czasy królów israelskich i królów judzkich, nie obchodzono podobnej do tej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osiemnastego roku króla Jozjasza, w Jeruszalaim, obchodzono Paschę na cześć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Jozjasz wytępił wieszczbiarzy, znachorów, bożki domowe, bałwany oraz wszystkie ohydy, które się ukazały na ziemi judzkiej i w Jeruszalaim; aby utwierdzić słowa Prawa, napisane w tym zwoju, który odnalazł kapłan Chilkia w Przybytku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przed nim podobnego do niego króla, który by całym sercem, całą duszą oraz ze wszystkich sił, tak nawrócił się do WIEKUISTEGO, ściśle według Prawa Mojżesza; a i po nim nie powstał do niego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WIEKUISTY nie odwrócił się od zapalczywości wielkiego Swego gniewu, ponieważ zapłonął gniewem przeciwko Judzie, z powodu wszystkich prowokacji, którymi Go jątrzył Menase.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powiedział: Także Judę usunę sprzed Mojego oblicza, jak usunąłem Israela; porzucę to miasto, które wybrałem – Jeruszalaim i Przybytek, o którym powiedziałem, że tam będzie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Jozjasza oraz wszystkiego, czego dokonał, to przecież spisano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czasów, nad rzekę Frat, przeciwko królowi asyryjskiemu wyruszył faraon Necho – władca Micraimu. Więc król Jozjasz wyciągnął na jego spotkanie, ale ten, kiedy go tylko ujrzał, zabił go w 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umierał, jego słudzy uprowadzili go z Megiddo, sprowadzili do Jeruszalaim i pochowali go w jego grobie. A ludność kraju wzięła Joachaza, syna Jozjasza, pomazali go i zamiast jego ojca ogłosili 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Joachaz, gdy objął rządy, miał dwadzieścia trzy lata, a panował trzy miesiące w Jeruszalaim. Zaś imię jego matki to Chamutal, córka Jeremjasza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niegodziwym w oczach WIEKUISTEGO, tak jak to czynili jego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w Ryble, w krainie Chamath, uwięził go faraon Necho, aby już nie panował w Jeruszalaim, oraz nałożył na kraj grzywnę w wysokości stu talentów srebra i jednego talentu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faraon Necho ogłosił królem Eljakima, syna Jozjasza, zamiast jego ojca Jozjasza oraz zmienił jego imię na Jojakim; zaś Joachaza zabrał, więc przybył on do Micraimu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Jojakim wydał faraonowi srebro i złoto. Musiał jednak oszacować kraj, by dostarczyć żądanych przez faraona pieniędzy. Stosownie do każdego oszacowania pobrał srebro i złoto od ludności kraju, by je oddać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Jojakim, gdy objął rządy, miał dwadzieścia pięć lat, a panował w Jeruszalaim jedenaście lat. Zaś imię jego matki to Zebuda, córka Pedaji z Rumy.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to, co było niegodziwym w oczach WIEKUISTEGO; zupełnie tak, jak czynili jego przodkowie.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2024-05-23T09:29:22Z</dcterms:modified>
</cp:coreProperties>
</file>