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Dawida. WIEKUISTY jest światłem oraz moim zbawieniem. Kogo mam się obawiać? WIEKUISTY jest obrońcą mego życia. Kogóż mam się lękać?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natrą na mnie złoczyńcy, moi wrogowie i ciemięzcy, aby pożreć moją cielesną naturę oni upadną i polegną.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otoczy mnie wojsko nie zatrwoży się moje serce; gdy powstanie przeciw mnie wojna i wtedy będę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jedno proszę WIEKUISTEGO, tego pragnę, abym zamieszkał w domu BOGA przez wszystkie dni mego życia; by napawać się urokiem BOGA i odwiedzać Jego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 dzień niedoli osłoni mnie w Swej kryjówce, ukryje w tajni Swojego namiotu, wyniesie mnie na Skałę.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wywyższy moją głowę ponad mych nieprzyjaciół dookoła; a ja, w Jego namiocie złożę ofiary radości, zaśpiewam oraz zanucę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Usłysz, BOŻE, mój głos, kiedy wołam; zmiłuj się nade mną i mnie wysłuchaj.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Tobie mówi moje serce: Szukajcie Mego oblicza; otóż szukam Twojego oblicza,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ukrywaj przede mną Twego oblicza, nie odtrącaj w gniewie Twojego sługi; Ty byłeś moją pomocą; nie porzucaj mnie i nie opuszczaj, Boże mojego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mój ojciec i matka mnie opuścili, ale WIEKUISTY mnie przygarnie.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Wskaż mi Twoją drogę, WIEKUISTY, oraz wbrew czyhających na mnie, prowadź po prostej ścieżce.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wydaj mnie na wolę mych ciemięzców, bo powstają przeciw mnie fałszywi świadkowie i tchną bezprawiem.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gdybym nie był pewny, że w Krainie Życia zobaczę dobroć BOGA...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Polegaj na WIEKUISTYM, bądź silnym, a utwierdzi się twoje serce; tak, polegaj na WIEKUISTYM.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2024-06-03T09:09:17Z</dcterms:modified>
</cp:coreProperties>
</file>