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Nieście WIEKUISTEMU, synowie Boga, nieście WIEKUISTEMU chwałę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Nieście BOGU cześć Jego Imienia; w świętym nastroju ukorzcie się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WIEKUISTEGO nad wodami; zagrzmiał Pan chwały, WIEKUISTY nad wielkimi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BOGA w potędze; głos BOGA w majestacie.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BOGA łamie cedry; WIEKUISTY druzgocze cedry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Podrzuca je jak cielęta, Liban i Szirion jak bawolęta.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BOGA krzesze płomienie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WIEKUISTEGO wstrząsa puszczą; BÓG wstrząsa pustynią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WIEKUISTEGO wstrząsa dęby i ogołaca bory, a w Jego Przybytku wszystko głosi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panował w czasie potopu i jako Król będzie panował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da moc Swojemu ludowi; WIEKUISTY pobłogosławi Swój lud wśród pokoju.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2024-05-24T01:02:45Z</dcterms:modified>
</cp:coreProperties>
</file>