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Psalm; pieśń na poświęcenie Domu przez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Wynosić Cię będę, WIEKUISTY, gdyż mnie wyprowadziłeś z toni, a moich nieprzyjaciół nie uratowałeś.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Boże mój, wołałem do Ciebie, a Ty mnie uleczyłeś.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Moją duszę wyprowadziłeś, BOŻE, z Krainy Umarłych, utrzymałeś mnie przy życiu i nie zstąpiłem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WIEKUISTEMU pobożni, dziękujcie Jego świętemu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chwilę trwa Jego gniew, a całe życie jest Jego łaską; wieczorem gości płacz, ale z rana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ja, w moim powodzeniu powiedziałem: Na wieki się nie zachwieję.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w Twojej łasce ustanowiłeś potęgę na mej górze; ale ukryłeś Twe oblicze, zatem byłem strwożony.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 wołałem, WIEKUISTY; modliłem się do JAHWE,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pożytek z mojej krwi, kiedy zejdę do grobu? Czyż może Cię wielbić proch oraz wygłaszać Twoją prawdę?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mnie, o BOŻE, i zmiłuj się nade mną; bądź moim wybawcą,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przemieniłeś moją żałobę w taniec, rozwiązałeś mój wór i przepasałeś mnie 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opiewała Cię sława i nie zamilkła; WIEKUISTY, mój Boże, będę Cię wiecznie wysławiał.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2024-06-03T11:42:17Z</dcterms:modified>
</cp:coreProperties>
</file>