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króluje, przyodział się we wspaniałość; WIEKUISTY przyodział się w potęgę i się przepasał.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utwierdzony świat oraz się nie zachwieje.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Utwierdzony Twój dawny tron oraz Ty sprzed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Podniosły strumienie, WIEKUISTY, strumienie wznoszą swój szum; rzeki podnoszą swoją nawałnicę.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łoskot wielkich wód, nad wspaniałe bałwany morza, wspanialszym na wysokości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 zupełnie się utwierdziły nad Twym domem, któremu przystoi świętość, WIEKUISTY, na wieczne czasy.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2024-06-04T09:53:31Z</dcterms:modified>
</cp:coreProperties>
</file>